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910" w:rsidRDefault="00A60938" w:rsidP="00E70720">
      <w:pPr>
        <w:pStyle w:val="Standard"/>
        <w:spacing w:line="440" w:lineRule="exact"/>
        <w:jc w:val="center"/>
        <w:rPr>
          <w:b/>
          <w:bCs/>
          <w:spacing w:val="30"/>
          <w:sz w:val="36"/>
        </w:rPr>
      </w:pPr>
      <w:r>
        <w:rPr>
          <w:b/>
          <w:bCs/>
          <w:spacing w:val="30"/>
          <w:sz w:val="36"/>
        </w:rPr>
        <w:t>國立彰化師範大學</w:t>
      </w:r>
      <w:r>
        <w:rPr>
          <w:rFonts w:eastAsia="Times New Roman"/>
          <w:b/>
          <w:bCs/>
          <w:spacing w:val="30"/>
          <w:sz w:val="36"/>
        </w:rPr>
        <w:t xml:space="preserve"> </w:t>
      </w:r>
      <w:r>
        <w:rPr>
          <w:b/>
          <w:bCs/>
          <w:spacing w:val="30"/>
          <w:sz w:val="36"/>
          <w:szCs w:val="36"/>
        </w:rPr>
        <w:t>退還</w:t>
      </w:r>
      <w:r>
        <w:rPr>
          <w:b/>
          <w:bCs/>
          <w:spacing w:val="30"/>
          <w:sz w:val="36"/>
        </w:rPr>
        <w:t>學雜費申請表</w:t>
      </w:r>
    </w:p>
    <w:p w:rsidR="00AD41F8" w:rsidRDefault="00E70720" w:rsidP="00BE2B66">
      <w:pPr>
        <w:pStyle w:val="Standard"/>
        <w:spacing w:line="460" w:lineRule="exact"/>
        <w:jc w:val="center"/>
        <w:rPr>
          <w:b/>
          <w:sz w:val="36"/>
        </w:rPr>
      </w:pPr>
      <w:r>
        <w:rPr>
          <w:b/>
          <w:sz w:val="36"/>
        </w:rPr>
        <w:t xml:space="preserve">National Changhua University of Education </w:t>
      </w:r>
    </w:p>
    <w:p w:rsidR="00E70720" w:rsidRPr="00E70720" w:rsidRDefault="00E70720" w:rsidP="00BE2B66">
      <w:pPr>
        <w:pStyle w:val="Standard"/>
        <w:spacing w:line="460" w:lineRule="exact"/>
        <w:jc w:val="center"/>
        <w:rPr>
          <w:b/>
          <w:bCs/>
          <w:spacing w:val="30"/>
        </w:rPr>
      </w:pPr>
      <w:r>
        <w:rPr>
          <w:b/>
          <w:sz w:val="36"/>
        </w:rPr>
        <w:t>Tuition and Miscellaneous Fees Refund Application Form</w:t>
      </w:r>
    </w:p>
    <w:tbl>
      <w:tblPr>
        <w:tblW w:w="10528" w:type="dxa"/>
        <w:tblInd w:w="-33" w:type="dxa"/>
        <w:tblLayout w:type="fixed"/>
        <w:tblCellMar>
          <w:left w:w="10" w:type="dxa"/>
          <w:right w:w="10" w:type="dxa"/>
        </w:tblCellMar>
        <w:tblLook w:val="0000" w:firstRow="0" w:lastRow="0" w:firstColumn="0" w:lastColumn="0" w:noHBand="0" w:noVBand="0"/>
      </w:tblPr>
      <w:tblGrid>
        <w:gridCol w:w="736"/>
        <w:gridCol w:w="991"/>
        <w:gridCol w:w="1842"/>
        <w:gridCol w:w="1421"/>
        <w:gridCol w:w="846"/>
        <w:gridCol w:w="608"/>
        <w:gridCol w:w="672"/>
        <w:gridCol w:w="1192"/>
        <w:gridCol w:w="1197"/>
        <w:gridCol w:w="1023"/>
      </w:tblGrid>
      <w:tr w:rsidR="00E85809" w:rsidRPr="00E64A19" w:rsidTr="002C4A06">
        <w:trPr>
          <w:cantSplit/>
          <w:trHeight w:val="648"/>
        </w:trPr>
        <w:tc>
          <w:tcPr>
            <w:tcW w:w="172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E85809" w:rsidRPr="004A7199" w:rsidRDefault="00E85809" w:rsidP="00FD14B5">
            <w:pPr>
              <w:pStyle w:val="Standard"/>
              <w:snapToGrid w:val="0"/>
              <w:spacing w:line="240" w:lineRule="atLeast"/>
              <w:jc w:val="center"/>
              <w:rPr>
                <w:rFonts w:ascii="標楷體" w:hAnsi="標楷體"/>
                <w:bCs/>
                <w:sz w:val="26"/>
                <w:szCs w:val="26"/>
              </w:rPr>
            </w:pPr>
            <w:r w:rsidRPr="004A7199">
              <w:rPr>
                <w:rFonts w:ascii="標楷體" w:hAnsi="標楷體"/>
                <w:bCs/>
                <w:sz w:val="26"/>
                <w:szCs w:val="26"/>
              </w:rPr>
              <w:t>學生姓名</w:t>
            </w:r>
          </w:p>
          <w:p w:rsidR="00E85809" w:rsidRPr="004A7199" w:rsidRDefault="00E85809" w:rsidP="00FD14B5">
            <w:pPr>
              <w:pStyle w:val="Standard"/>
              <w:snapToGrid w:val="0"/>
              <w:spacing w:line="240" w:lineRule="atLeast"/>
              <w:jc w:val="center"/>
              <w:rPr>
                <w:bCs/>
                <w:sz w:val="26"/>
                <w:szCs w:val="26"/>
              </w:rPr>
            </w:pPr>
            <w:r w:rsidRPr="004A7199">
              <w:rPr>
                <w:bCs/>
                <w:sz w:val="26"/>
                <w:szCs w:val="26"/>
              </w:rPr>
              <w:t>Student Name</w:t>
            </w:r>
          </w:p>
        </w:tc>
        <w:tc>
          <w:tcPr>
            <w:tcW w:w="1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E85809" w:rsidRPr="004A7199" w:rsidRDefault="00E85809" w:rsidP="00FD14B5">
            <w:pPr>
              <w:pStyle w:val="Standard"/>
              <w:snapToGrid w:val="0"/>
              <w:spacing w:line="240" w:lineRule="atLeast"/>
              <w:jc w:val="center"/>
              <w:rPr>
                <w:rFonts w:ascii="標楷體" w:hAnsi="標楷體"/>
                <w:bCs/>
                <w:spacing w:val="30"/>
                <w:sz w:val="26"/>
                <w:szCs w:val="26"/>
              </w:rPr>
            </w:pP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E85809" w:rsidRPr="004A7199" w:rsidRDefault="00E85809" w:rsidP="00FD14B5">
            <w:pPr>
              <w:pStyle w:val="Standard"/>
              <w:snapToGrid w:val="0"/>
              <w:spacing w:line="240" w:lineRule="atLeast"/>
              <w:jc w:val="center"/>
              <w:rPr>
                <w:sz w:val="26"/>
                <w:szCs w:val="26"/>
              </w:rPr>
            </w:pPr>
            <w:r w:rsidRPr="004A7199">
              <w:rPr>
                <w:rFonts w:ascii="標楷體" w:hAnsi="標楷體"/>
                <w:bCs/>
                <w:sz w:val="26"/>
                <w:szCs w:val="26"/>
              </w:rPr>
              <w:t>學號</w:t>
            </w:r>
            <w:r w:rsidRPr="004A7199">
              <w:rPr>
                <w:sz w:val="26"/>
                <w:szCs w:val="26"/>
              </w:rPr>
              <w:t>Student ID No.</w:t>
            </w:r>
          </w:p>
        </w:tc>
        <w:tc>
          <w:tcPr>
            <w:tcW w:w="2126" w:type="dxa"/>
            <w:gridSpan w:val="3"/>
            <w:tcBorders>
              <w:top w:val="single" w:sz="4" w:space="0" w:color="000000"/>
              <w:left w:val="single" w:sz="4" w:space="0" w:color="000000"/>
              <w:bottom w:val="single" w:sz="4" w:space="0" w:color="000000"/>
            </w:tcBorders>
            <w:vAlign w:val="center"/>
          </w:tcPr>
          <w:p w:rsidR="00E85809" w:rsidRPr="004A7199" w:rsidRDefault="00E85809" w:rsidP="00FD14B5">
            <w:pPr>
              <w:pStyle w:val="Standard"/>
              <w:snapToGrid w:val="0"/>
              <w:spacing w:line="240" w:lineRule="atLeast"/>
              <w:jc w:val="center"/>
              <w:rPr>
                <w:rFonts w:ascii="標楷體" w:hAnsi="標楷體"/>
                <w:bCs/>
                <w:spacing w:val="30"/>
                <w:sz w:val="26"/>
                <w:szCs w:val="26"/>
              </w:rPr>
            </w:pPr>
          </w:p>
        </w:tc>
        <w:tc>
          <w:tcPr>
            <w:tcW w:w="11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E85809" w:rsidRPr="004A7199" w:rsidRDefault="00E85809" w:rsidP="00FD14B5">
            <w:pPr>
              <w:pStyle w:val="Standard"/>
              <w:snapToGrid w:val="0"/>
              <w:spacing w:line="240" w:lineRule="atLeast"/>
              <w:jc w:val="center"/>
              <w:rPr>
                <w:rFonts w:ascii="標楷體" w:hAnsi="標楷體"/>
                <w:bCs/>
                <w:sz w:val="26"/>
                <w:szCs w:val="26"/>
              </w:rPr>
            </w:pPr>
            <w:r w:rsidRPr="004A7199">
              <w:rPr>
                <w:rFonts w:ascii="標楷體" w:hAnsi="標楷體"/>
                <w:bCs/>
                <w:sz w:val="26"/>
                <w:szCs w:val="26"/>
              </w:rPr>
              <w:t>宿舍</w:t>
            </w:r>
          </w:p>
          <w:p w:rsidR="00E85809" w:rsidRPr="004A7199" w:rsidRDefault="00E85809" w:rsidP="00FD14B5">
            <w:pPr>
              <w:pStyle w:val="Standard"/>
              <w:snapToGrid w:val="0"/>
              <w:spacing w:line="240" w:lineRule="atLeast"/>
              <w:jc w:val="center"/>
              <w:rPr>
                <w:rFonts w:ascii="標楷體" w:hAnsi="標楷體"/>
                <w:bCs/>
                <w:sz w:val="26"/>
                <w:szCs w:val="26"/>
              </w:rPr>
            </w:pPr>
            <w:r w:rsidRPr="004A7199">
              <w:rPr>
                <w:sz w:val="26"/>
                <w:szCs w:val="26"/>
              </w:rPr>
              <w:t>Dormitory</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85809" w:rsidRPr="00E64A19" w:rsidRDefault="00E85809" w:rsidP="00FD14B5">
            <w:pPr>
              <w:pStyle w:val="Standard"/>
              <w:snapToGrid w:val="0"/>
              <w:spacing w:line="240" w:lineRule="atLeast"/>
              <w:jc w:val="center"/>
              <w:rPr>
                <w:rFonts w:ascii="標楷體" w:hAnsi="標楷體"/>
                <w:bCs/>
                <w:spacing w:val="30"/>
                <w:sz w:val="26"/>
                <w:szCs w:val="26"/>
              </w:rPr>
            </w:pPr>
          </w:p>
        </w:tc>
      </w:tr>
      <w:tr w:rsidR="00E85809" w:rsidRPr="00E64A19" w:rsidTr="002C4A06">
        <w:trPr>
          <w:cantSplit/>
          <w:trHeight w:val="553"/>
        </w:trPr>
        <w:tc>
          <w:tcPr>
            <w:tcW w:w="172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E85809" w:rsidRPr="004A7199" w:rsidRDefault="00E85809" w:rsidP="00FD14B5">
            <w:pPr>
              <w:pStyle w:val="Standard"/>
              <w:snapToGrid w:val="0"/>
              <w:spacing w:line="240" w:lineRule="atLeast"/>
              <w:jc w:val="center"/>
              <w:rPr>
                <w:rFonts w:ascii="標楷體" w:hAnsi="標楷體"/>
                <w:bCs/>
                <w:sz w:val="26"/>
                <w:szCs w:val="26"/>
              </w:rPr>
            </w:pPr>
            <w:r w:rsidRPr="004A7199">
              <w:rPr>
                <w:rFonts w:ascii="標楷體" w:hAnsi="標楷體"/>
                <w:bCs/>
                <w:sz w:val="26"/>
                <w:szCs w:val="26"/>
              </w:rPr>
              <w:t>身分證號碼</w:t>
            </w:r>
          </w:p>
          <w:p w:rsidR="00E85809" w:rsidRPr="004A7199" w:rsidRDefault="00E85809" w:rsidP="00FD14B5">
            <w:pPr>
              <w:pStyle w:val="Standard"/>
              <w:snapToGrid w:val="0"/>
              <w:spacing w:line="240" w:lineRule="atLeast"/>
              <w:jc w:val="center"/>
              <w:rPr>
                <w:sz w:val="26"/>
                <w:szCs w:val="26"/>
              </w:rPr>
            </w:pPr>
            <w:r w:rsidRPr="004A7199">
              <w:rPr>
                <w:sz w:val="26"/>
                <w:szCs w:val="26"/>
              </w:rPr>
              <w:t xml:space="preserve">National </w:t>
            </w:r>
          </w:p>
          <w:p w:rsidR="00E85809" w:rsidRPr="004A7199" w:rsidRDefault="00E85809" w:rsidP="00FD14B5">
            <w:pPr>
              <w:pStyle w:val="Standard"/>
              <w:snapToGrid w:val="0"/>
              <w:spacing w:line="240" w:lineRule="atLeast"/>
              <w:jc w:val="center"/>
              <w:rPr>
                <w:rFonts w:ascii="標楷體" w:hAnsi="標楷體"/>
                <w:bCs/>
                <w:sz w:val="26"/>
                <w:szCs w:val="26"/>
              </w:rPr>
            </w:pPr>
            <w:r w:rsidRPr="004A7199">
              <w:rPr>
                <w:sz w:val="26"/>
                <w:szCs w:val="26"/>
              </w:rPr>
              <w:t>ID No.</w:t>
            </w:r>
          </w:p>
        </w:tc>
        <w:tc>
          <w:tcPr>
            <w:tcW w:w="1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E85809" w:rsidRPr="004A7199" w:rsidRDefault="00E85809" w:rsidP="00FD14B5">
            <w:pPr>
              <w:pStyle w:val="Standard"/>
              <w:snapToGrid w:val="0"/>
              <w:spacing w:line="240" w:lineRule="atLeast"/>
              <w:jc w:val="center"/>
              <w:rPr>
                <w:rFonts w:ascii="標楷體" w:hAnsi="標楷體"/>
                <w:bCs/>
                <w:spacing w:val="30"/>
                <w:sz w:val="26"/>
                <w:szCs w:val="26"/>
              </w:rPr>
            </w:pP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E85809" w:rsidRPr="004A7199" w:rsidRDefault="00E85809" w:rsidP="00FD14B5">
            <w:pPr>
              <w:pStyle w:val="Standard"/>
              <w:snapToGrid w:val="0"/>
              <w:spacing w:line="240" w:lineRule="atLeast"/>
              <w:jc w:val="center"/>
              <w:rPr>
                <w:rFonts w:ascii="標楷體" w:hAnsi="標楷體"/>
                <w:bCs/>
                <w:sz w:val="26"/>
                <w:szCs w:val="26"/>
              </w:rPr>
            </w:pPr>
            <w:r w:rsidRPr="004A7199">
              <w:rPr>
                <w:rFonts w:ascii="標楷體" w:hAnsi="標楷體"/>
                <w:bCs/>
                <w:sz w:val="26"/>
                <w:szCs w:val="26"/>
              </w:rPr>
              <w:t>系所</w:t>
            </w:r>
          </w:p>
          <w:p w:rsidR="00E85809" w:rsidRPr="004A7199" w:rsidRDefault="00E85809" w:rsidP="00E64A19">
            <w:pPr>
              <w:pStyle w:val="Standard"/>
              <w:snapToGrid w:val="0"/>
              <w:spacing w:line="240" w:lineRule="atLeast"/>
              <w:jc w:val="center"/>
              <w:rPr>
                <w:bCs/>
                <w:sz w:val="26"/>
                <w:szCs w:val="26"/>
              </w:rPr>
            </w:pPr>
            <w:r w:rsidRPr="004A7199">
              <w:rPr>
                <w:bCs/>
                <w:sz w:val="26"/>
                <w:szCs w:val="26"/>
              </w:rPr>
              <w:t>Department/ Institute</w:t>
            </w:r>
          </w:p>
        </w:tc>
        <w:tc>
          <w:tcPr>
            <w:tcW w:w="2126" w:type="dxa"/>
            <w:gridSpan w:val="3"/>
            <w:tcBorders>
              <w:top w:val="single" w:sz="4" w:space="0" w:color="000000"/>
              <w:left w:val="single" w:sz="4" w:space="0" w:color="000000"/>
              <w:bottom w:val="single" w:sz="4" w:space="0" w:color="000000"/>
            </w:tcBorders>
            <w:vAlign w:val="center"/>
          </w:tcPr>
          <w:p w:rsidR="00E85809" w:rsidRPr="004A7199" w:rsidRDefault="00E85809" w:rsidP="00FD14B5">
            <w:pPr>
              <w:pStyle w:val="Standard"/>
              <w:snapToGrid w:val="0"/>
              <w:spacing w:line="240" w:lineRule="atLeast"/>
              <w:jc w:val="center"/>
              <w:rPr>
                <w:rFonts w:ascii="標楷體" w:hAnsi="標楷體"/>
                <w:bCs/>
                <w:spacing w:val="30"/>
                <w:sz w:val="26"/>
                <w:szCs w:val="26"/>
              </w:rPr>
            </w:pPr>
          </w:p>
        </w:tc>
        <w:tc>
          <w:tcPr>
            <w:tcW w:w="11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E85809" w:rsidRPr="004A7199" w:rsidRDefault="00E85809" w:rsidP="00FD14B5">
            <w:pPr>
              <w:pStyle w:val="Standard"/>
              <w:snapToGrid w:val="0"/>
              <w:spacing w:line="240" w:lineRule="atLeast"/>
              <w:jc w:val="center"/>
              <w:rPr>
                <w:rFonts w:ascii="標楷體" w:hAnsi="標楷體"/>
                <w:bCs/>
                <w:sz w:val="26"/>
                <w:szCs w:val="26"/>
              </w:rPr>
            </w:pPr>
            <w:r w:rsidRPr="004A7199">
              <w:rPr>
                <w:rFonts w:ascii="標楷體" w:hAnsi="標楷體"/>
                <w:bCs/>
                <w:sz w:val="26"/>
                <w:szCs w:val="26"/>
              </w:rPr>
              <w:t>班級</w:t>
            </w:r>
          </w:p>
          <w:p w:rsidR="00E85809" w:rsidRPr="004A7199" w:rsidRDefault="00E85809" w:rsidP="00FD14B5">
            <w:pPr>
              <w:pStyle w:val="Standard"/>
              <w:snapToGrid w:val="0"/>
              <w:spacing w:line="240" w:lineRule="atLeast"/>
              <w:jc w:val="center"/>
              <w:rPr>
                <w:rFonts w:ascii="標楷體" w:hAnsi="標楷體"/>
                <w:bCs/>
                <w:sz w:val="26"/>
                <w:szCs w:val="26"/>
              </w:rPr>
            </w:pPr>
            <w:r w:rsidRPr="004A7199">
              <w:rPr>
                <w:sz w:val="26"/>
                <w:szCs w:val="26"/>
              </w:rPr>
              <w:t>Class</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85809" w:rsidRDefault="00E85809" w:rsidP="00E64A19">
            <w:pPr>
              <w:pStyle w:val="Standard"/>
              <w:snapToGrid w:val="0"/>
              <w:spacing w:line="240" w:lineRule="atLeast"/>
              <w:rPr>
                <w:rFonts w:ascii="標楷體" w:hAnsi="標楷體"/>
                <w:bCs/>
                <w:spacing w:val="30"/>
                <w:sz w:val="26"/>
                <w:szCs w:val="26"/>
              </w:rPr>
            </w:pPr>
            <w:r>
              <w:rPr>
                <w:rFonts w:hint="eastAsia"/>
              </w:rPr>
              <w:t xml:space="preserve"> </w:t>
            </w:r>
            <w:r w:rsidRPr="00E85809">
              <w:rPr>
                <w:rFonts w:hint="eastAsia"/>
                <w:u w:val="single"/>
              </w:rPr>
              <w:t xml:space="preserve">    </w:t>
            </w:r>
            <w:r w:rsidRPr="00E85809">
              <w:rPr>
                <w:rFonts w:ascii="標楷體" w:hAnsi="標楷體" w:hint="eastAsia"/>
                <w:bCs/>
                <w:spacing w:val="30"/>
                <w:sz w:val="26"/>
                <w:szCs w:val="26"/>
                <w:u w:val="single"/>
              </w:rPr>
              <w:t xml:space="preserve"> </w:t>
            </w:r>
            <w:r w:rsidRPr="00E64A19">
              <w:rPr>
                <w:rFonts w:ascii="標楷體" w:hAnsi="標楷體"/>
                <w:bCs/>
                <w:spacing w:val="30"/>
                <w:sz w:val="26"/>
                <w:szCs w:val="26"/>
              </w:rPr>
              <w:t>年</w:t>
            </w:r>
            <w:r>
              <w:rPr>
                <w:rFonts w:hint="eastAsia"/>
              </w:rPr>
              <w:t xml:space="preserve"> </w:t>
            </w:r>
            <w:r w:rsidRPr="00E85809">
              <w:rPr>
                <w:rFonts w:hint="eastAsia"/>
                <w:u w:val="single"/>
              </w:rPr>
              <w:t xml:space="preserve">    </w:t>
            </w:r>
            <w:r w:rsidRPr="00E85809">
              <w:rPr>
                <w:rFonts w:ascii="標楷體" w:hAnsi="標楷體" w:hint="eastAsia"/>
                <w:bCs/>
                <w:spacing w:val="30"/>
                <w:sz w:val="26"/>
                <w:szCs w:val="26"/>
                <w:u w:val="single"/>
              </w:rPr>
              <w:t xml:space="preserve"> </w:t>
            </w:r>
            <w:r w:rsidRPr="00E64A19">
              <w:rPr>
                <w:rFonts w:ascii="標楷體" w:hAnsi="標楷體"/>
                <w:bCs/>
                <w:spacing w:val="30"/>
                <w:sz w:val="26"/>
                <w:szCs w:val="26"/>
              </w:rPr>
              <w:t>班</w:t>
            </w:r>
          </w:p>
          <w:p w:rsidR="00E85809" w:rsidRPr="00E64A19" w:rsidRDefault="00E85809" w:rsidP="00E85809">
            <w:pPr>
              <w:pStyle w:val="Standard"/>
              <w:snapToGrid w:val="0"/>
              <w:spacing w:line="240" w:lineRule="atLeast"/>
              <w:rPr>
                <w:rFonts w:ascii="標楷體" w:hAnsi="標楷體"/>
                <w:bCs/>
                <w:spacing w:val="30"/>
                <w:sz w:val="26"/>
                <w:szCs w:val="26"/>
              </w:rPr>
            </w:pPr>
            <w:r>
              <w:rPr>
                <w:rFonts w:hint="eastAsia"/>
              </w:rPr>
              <w:t xml:space="preserve"> </w:t>
            </w:r>
            <w:r w:rsidRPr="00E85809">
              <w:rPr>
                <w:rFonts w:hint="eastAsia"/>
                <w:u w:val="single"/>
              </w:rPr>
              <w:t xml:space="preserve">    </w:t>
            </w:r>
            <w:r w:rsidRPr="00E85809">
              <w:rPr>
                <w:rFonts w:ascii="標楷體" w:hAnsi="標楷體" w:hint="eastAsia"/>
                <w:bCs/>
                <w:spacing w:val="30"/>
                <w:sz w:val="26"/>
                <w:szCs w:val="26"/>
                <w:u w:val="single"/>
              </w:rPr>
              <w:t xml:space="preserve"> </w:t>
            </w:r>
            <w:r w:rsidRPr="00946107">
              <w:t xml:space="preserve">Year </w:t>
            </w:r>
            <w:r>
              <w:rPr>
                <w:rFonts w:hint="eastAsia"/>
              </w:rPr>
              <w:t xml:space="preserve"> </w:t>
            </w:r>
            <w:r w:rsidRPr="00E85809">
              <w:rPr>
                <w:rFonts w:hint="eastAsia"/>
                <w:u w:val="single"/>
              </w:rPr>
              <w:t xml:space="preserve">    </w:t>
            </w:r>
            <w:r w:rsidRPr="00E85809">
              <w:rPr>
                <w:rFonts w:ascii="標楷體" w:hAnsi="標楷體" w:hint="eastAsia"/>
                <w:bCs/>
                <w:spacing w:val="30"/>
                <w:sz w:val="26"/>
                <w:szCs w:val="26"/>
                <w:u w:val="single"/>
              </w:rPr>
              <w:t xml:space="preserve"> </w:t>
            </w:r>
            <w:r w:rsidRPr="00946107">
              <w:t>Class</w:t>
            </w:r>
          </w:p>
        </w:tc>
      </w:tr>
      <w:tr w:rsidR="00862D55" w:rsidRPr="00E64A19" w:rsidTr="00E85809">
        <w:trPr>
          <w:cantSplit/>
          <w:trHeight w:val="553"/>
        </w:trPr>
        <w:tc>
          <w:tcPr>
            <w:tcW w:w="172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62D55" w:rsidRPr="004A7199" w:rsidRDefault="00862D55" w:rsidP="00FD14B5">
            <w:pPr>
              <w:pStyle w:val="Standard"/>
              <w:snapToGrid w:val="0"/>
              <w:spacing w:line="240" w:lineRule="atLeast"/>
              <w:jc w:val="center"/>
              <w:rPr>
                <w:rFonts w:ascii="標楷體" w:hAnsi="標楷體"/>
                <w:bCs/>
                <w:sz w:val="26"/>
                <w:szCs w:val="26"/>
              </w:rPr>
            </w:pPr>
            <w:r w:rsidRPr="004A7199">
              <w:rPr>
                <w:rFonts w:ascii="標楷體" w:hAnsi="標楷體"/>
                <w:bCs/>
                <w:sz w:val="26"/>
                <w:szCs w:val="26"/>
              </w:rPr>
              <w:t>住址</w:t>
            </w:r>
          </w:p>
          <w:p w:rsidR="00E85809" w:rsidRPr="004A7199" w:rsidRDefault="00E85809" w:rsidP="00FD14B5">
            <w:pPr>
              <w:pStyle w:val="Standard"/>
              <w:snapToGrid w:val="0"/>
              <w:spacing w:line="240" w:lineRule="atLeast"/>
              <w:jc w:val="center"/>
              <w:rPr>
                <w:rFonts w:ascii="標楷體" w:hAnsi="標楷體"/>
                <w:bCs/>
                <w:sz w:val="26"/>
                <w:szCs w:val="26"/>
              </w:rPr>
            </w:pPr>
            <w:r w:rsidRPr="004A7199">
              <w:rPr>
                <w:sz w:val="26"/>
                <w:szCs w:val="26"/>
              </w:rPr>
              <w:t>Address</w:t>
            </w:r>
          </w:p>
        </w:tc>
        <w:tc>
          <w:tcPr>
            <w:tcW w:w="4719"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62D55" w:rsidRPr="004A7199" w:rsidRDefault="00862D55" w:rsidP="00FD14B5">
            <w:pPr>
              <w:pStyle w:val="Standard"/>
              <w:snapToGrid w:val="0"/>
              <w:spacing w:line="240" w:lineRule="atLeast"/>
              <w:jc w:val="center"/>
              <w:rPr>
                <w:rFonts w:ascii="標楷體" w:hAnsi="標楷體"/>
                <w:bCs/>
                <w:spacing w:val="30"/>
                <w:sz w:val="26"/>
                <w:szCs w:val="26"/>
              </w:rPr>
            </w:pPr>
          </w:p>
        </w:tc>
        <w:tc>
          <w:tcPr>
            <w:tcW w:w="1860" w:type="dxa"/>
            <w:gridSpan w:val="2"/>
            <w:tcBorders>
              <w:top w:val="single" w:sz="4" w:space="0" w:color="000000"/>
              <w:left w:val="single" w:sz="4" w:space="0" w:color="000000"/>
              <w:bottom w:val="single" w:sz="4" w:space="0" w:color="000000"/>
            </w:tcBorders>
            <w:vAlign w:val="center"/>
          </w:tcPr>
          <w:p w:rsidR="00862D55" w:rsidRPr="004A7199" w:rsidRDefault="00862D55" w:rsidP="00FD14B5">
            <w:pPr>
              <w:pStyle w:val="Standard"/>
              <w:snapToGrid w:val="0"/>
              <w:spacing w:line="240" w:lineRule="atLeast"/>
              <w:jc w:val="center"/>
              <w:rPr>
                <w:rFonts w:ascii="標楷體" w:hAnsi="標楷體"/>
                <w:bCs/>
                <w:sz w:val="26"/>
                <w:szCs w:val="26"/>
                <w:lang w:val="zh-TW"/>
              </w:rPr>
            </w:pPr>
            <w:r w:rsidRPr="004A7199">
              <w:rPr>
                <w:rFonts w:ascii="標楷體" w:hAnsi="標楷體"/>
                <w:bCs/>
                <w:sz w:val="26"/>
                <w:szCs w:val="26"/>
                <w:lang w:val="zh-TW"/>
              </w:rPr>
              <w:t>聯絡電話</w:t>
            </w:r>
          </w:p>
          <w:p w:rsidR="00E85809" w:rsidRPr="004A7199" w:rsidRDefault="00E85809" w:rsidP="00FD14B5">
            <w:pPr>
              <w:pStyle w:val="Standard"/>
              <w:snapToGrid w:val="0"/>
              <w:spacing w:line="240" w:lineRule="atLeast"/>
              <w:jc w:val="center"/>
              <w:rPr>
                <w:rFonts w:ascii="標楷體" w:hAnsi="標楷體"/>
                <w:bCs/>
                <w:sz w:val="26"/>
                <w:szCs w:val="26"/>
              </w:rPr>
            </w:pPr>
            <w:r w:rsidRPr="004A7199">
              <w:rPr>
                <w:sz w:val="26"/>
                <w:szCs w:val="26"/>
              </w:rPr>
              <w:t>Contact Number</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62D55" w:rsidRPr="00E64A19" w:rsidRDefault="00862D55" w:rsidP="00FD14B5">
            <w:pPr>
              <w:pStyle w:val="Standard"/>
              <w:snapToGrid w:val="0"/>
              <w:spacing w:line="240" w:lineRule="atLeast"/>
              <w:jc w:val="center"/>
              <w:rPr>
                <w:rFonts w:ascii="標楷體" w:hAnsi="標楷體" w:cs="標楷體"/>
                <w:bCs/>
                <w:spacing w:val="30"/>
                <w:sz w:val="26"/>
                <w:szCs w:val="26"/>
              </w:rPr>
            </w:pPr>
          </w:p>
        </w:tc>
      </w:tr>
      <w:tr w:rsidR="00862D55" w:rsidTr="00F9726F">
        <w:trPr>
          <w:cantSplit/>
          <w:trHeight w:val="1122"/>
        </w:trPr>
        <w:tc>
          <w:tcPr>
            <w:tcW w:w="172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62D55" w:rsidRPr="00606E00" w:rsidRDefault="00606E00" w:rsidP="00862D55">
            <w:pPr>
              <w:pStyle w:val="Standard"/>
              <w:snapToGrid w:val="0"/>
              <w:spacing w:line="240" w:lineRule="atLeast"/>
              <w:jc w:val="center"/>
              <w:rPr>
                <w:rFonts w:ascii="標楷體" w:hAnsi="標楷體"/>
                <w:bCs/>
                <w:color w:val="000000" w:themeColor="text1"/>
              </w:rPr>
            </w:pPr>
            <w:r w:rsidRPr="00606E00">
              <w:rPr>
                <w:rFonts w:ascii="標楷體" w:hAnsi="標楷體" w:hint="eastAsia"/>
                <w:bCs/>
                <w:color w:val="000000" w:themeColor="text1"/>
              </w:rPr>
              <w:t>請務必填入</w:t>
            </w:r>
            <w:r w:rsidRPr="00606E00">
              <w:rPr>
                <w:rFonts w:ascii="標楷體" w:hAnsi="標楷體" w:hint="eastAsia"/>
                <w:bCs/>
                <w:color w:val="FF0000"/>
                <w:u w:val="single"/>
              </w:rPr>
              <w:t>學生本人</w:t>
            </w:r>
            <w:r w:rsidRPr="00606E00">
              <w:rPr>
                <w:rFonts w:ascii="標楷體" w:hAnsi="標楷體" w:hint="eastAsia"/>
                <w:bCs/>
                <w:color w:val="000000" w:themeColor="text1"/>
              </w:rPr>
              <w:t>之</w:t>
            </w:r>
            <w:r w:rsidR="00862D55" w:rsidRPr="00606E00">
              <w:rPr>
                <w:rFonts w:ascii="標楷體" w:hAnsi="標楷體" w:hint="eastAsia"/>
                <w:bCs/>
                <w:color w:val="000000" w:themeColor="text1"/>
              </w:rPr>
              <w:t>匯款</w:t>
            </w:r>
            <w:r w:rsidR="00862D55" w:rsidRPr="00606E00">
              <w:rPr>
                <w:rFonts w:ascii="標楷體" w:hAnsi="標楷體"/>
                <w:bCs/>
                <w:color w:val="000000" w:themeColor="text1"/>
              </w:rPr>
              <w:t>帳號</w:t>
            </w:r>
          </w:p>
          <w:p w:rsidR="00E85809" w:rsidRPr="00946107" w:rsidRDefault="00150E1A" w:rsidP="00E85809">
            <w:pPr>
              <w:pStyle w:val="Standard"/>
              <w:snapToGrid w:val="0"/>
              <w:spacing w:line="240" w:lineRule="exact"/>
              <w:jc w:val="center"/>
              <w:rPr>
                <w:rFonts w:eastAsiaTheme="minorEastAsia"/>
                <w:bCs/>
                <w:color w:val="000000" w:themeColor="text1"/>
              </w:rPr>
            </w:pPr>
            <w:r w:rsidRPr="00F9726F">
              <w:rPr>
                <w:rFonts w:ascii="標楷體" w:hAnsi="標楷體" w:hint="eastAsia"/>
                <w:bCs/>
                <w:sz w:val="28"/>
                <w:shd w:val="pct15" w:color="auto" w:fill="FFFFFF"/>
              </w:rPr>
              <w:t>(選填1項)</w:t>
            </w:r>
            <w:r w:rsidR="00E85809">
              <w:rPr>
                <w:rFonts w:ascii="標楷體" w:hAnsi="標楷體"/>
                <w:bCs/>
                <w:sz w:val="28"/>
              </w:rPr>
              <w:br/>
            </w:r>
            <w:r w:rsidR="00E85809" w:rsidRPr="00946107">
              <w:rPr>
                <w:color w:val="000000" w:themeColor="text1"/>
              </w:rPr>
              <w:t xml:space="preserve">Please provide the </w:t>
            </w:r>
            <w:r w:rsidR="00E85809" w:rsidRPr="00946107">
              <w:rPr>
                <w:color w:val="FF0000"/>
                <w:u w:val="single"/>
              </w:rPr>
              <w:t>student's</w:t>
            </w:r>
            <w:r w:rsidR="00E85809" w:rsidRPr="00946107">
              <w:rPr>
                <w:color w:val="000000" w:themeColor="text1"/>
              </w:rPr>
              <w:t xml:space="preserve"> remittance account number</w:t>
            </w:r>
          </w:p>
          <w:p w:rsidR="00E85809" w:rsidRPr="004A7199" w:rsidRDefault="00E85809" w:rsidP="00E85809">
            <w:pPr>
              <w:pStyle w:val="Standard"/>
              <w:snapToGrid w:val="0"/>
              <w:spacing w:line="240" w:lineRule="exact"/>
              <w:jc w:val="center"/>
              <w:rPr>
                <w:rFonts w:eastAsiaTheme="minorEastAsia"/>
                <w:bCs/>
                <w:shd w:val="pct15" w:color="auto" w:fill="FFFFFF"/>
              </w:rPr>
            </w:pPr>
            <w:r w:rsidRPr="004A7199">
              <w:rPr>
                <w:shd w:val="pct15" w:color="auto" w:fill="FFFFFF"/>
              </w:rPr>
              <w:t>(Select 1 item)</w:t>
            </w:r>
          </w:p>
          <w:p w:rsidR="00862D55" w:rsidRPr="00E85809" w:rsidRDefault="00862D55" w:rsidP="00862D55">
            <w:pPr>
              <w:pStyle w:val="Standard"/>
              <w:snapToGrid w:val="0"/>
              <w:spacing w:line="240" w:lineRule="atLeast"/>
              <w:jc w:val="center"/>
            </w:pPr>
            <w:r w:rsidRPr="00F9726F">
              <w:rPr>
                <w:rFonts w:ascii="標楷體" w:hAnsi="標楷體" w:hint="eastAsia"/>
                <w:bCs/>
                <w:sz w:val="21"/>
              </w:rPr>
              <w:t>非郵局、臺銀帳號，需扣手續費</w:t>
            </w:r>
            <w:r w:rsidR="00E85809">
              <w:rPr>
                <w:rFonts w:ascii="標楷體" w:hAnsi="標楷體"/>
                <w:bCs/>
                <w:sz w:val="22"/>
              </w:rPr>
              <w:br/>
            </w:r>
            <w:r w:rsidR="00E85809" w:rsidRPr="00F9726F">
              <w:rPr>
                <w:sz w:val="20"/>
              </w:rPr>
              <w:t>Service fee will be deducted for accounts other than Post Office or Bank of Taiwan accounts</w:t>
            </w:r>
          </w:p>
        </w:tc>
        <w:tc>
          <w:tcPr>
            <w:tcW w:w="4111" w:type="dxa"/>
            <w:gridSpan w:val="3"/>
            <w:tcBorders>
              <w:top w:val="single" w:sz="4" w:space="0" w:color="000000"/>
              <w:left w:val="single" w:sz="4" w:space="0" w:color="000000"/>
            </w:tcBorders>
            <w:tcMar>
              <w:top w:w="0" w:type="dxa"/>
              <w:left w:w="28" w:type="dxa"/>
              <w:bottom w:w="0" w:type="dxa"/>
              <w:right w:w="28" w:type="dxa"/>
            </w:tcMar>
          </w:tcPr>
          <w:p w:rsidR="00F9726F" w:rsidRDefault="00F9726F">
            <w:pPr>
              <w:pStyle w:val="Standard"/>
              <w:snapToGrid w:val="0"/>
              <w:spacing w:line="240" w:lineRule="atLeast"/>
              <w:jc w:val="both"/>
              <w:rPr>
                <w:rFonts w:ascii="標楷體" w:hAnsi="標楷體"/>
                <w:bCs/>
              </w:rPr>
            </w:pPr>
          </w:p>
          <w:p w:rsidR="00F9726F" w:rsidRDefault="00F9726F">
            <w:pPr>
              <w:pStyle w:val="Standard"/>
              <w:snapToGrid w:val="0"/>
              <w:spacing w:line="240" w:lineRule="atLeast"/>
              <w:jc w:val="both"/>
              <w:rPr>
                <w:rFonts w:ascii="標楷體" w:hAnsi="標楷體"/>
                <w:bCs/>
              </w:rPr>
            </w:pPr>
          </w:p>
          <w:p w:rsidR="00F9726F" w:rsidRDefault="00F9726F">
            <w:pPr>
              <w:pStyle w:val="Standard"/>
              <w:snapToGrid w:val="0"/>
              <w:spacing w:line="240" w:lineRule="atLeast"/>
              <w:jc w:val="both"/>
              <w:rPr>
                <w:rFonts w:ascii="標楷體" w:hAnsi="標楷體"/>
                <w:bCs/>
              </w:rPr>
            </w:pPr>
          </w:p>
          <w:p w:rsidR="00DC27CA" w:rsidRDefault="00862D55">
            <w:pPr>
              <w:pStyle w:val="Standard"/>
              <w:snapToGrid w:val="0"/>
              <w:spacing w:line="240" w:lineRule="atLeast"/>
              <w:jc w:val="both"/>
            </w:pPr>
            <w:r w:rsidRPr="00862D55">
              <w:rPr>
                <w:rFonts w:ascii="標楷體" w:hAnsi="標楷體" w:hint="eastAsia"/>
                <w:bCs/>
              </w:rPr>
              <w:t>郵局局號</w:t>
            </w:r>
            <w:r w:rsidR="00DC27CA">
              <w:rPr>
                <w:rFonts w:ascii="標楷體" w:hAnsi="標楷體" w:hint="eastAsia"/>
                <w:bCs/>
              </w:rPr>
              <w:t>/帳號</w:t>
            </w:r>
            <w:r w:rsidRPr="00862D55">
              <w:rPr>
                <w:rFonts w:ascii="標楷體" w:hAnsi="標楷體" w:hint="eastAsia"/>
                <w:bCs/>
              </w:rPr>
              <w:t>(</w:t>
            </w:r>
            <w:r w:rsidR="00DC27CA">
              <w:rPr>
                <w:rFonts w:ascii="標楷體" w:hAnsi="標楷體" w:hint="eastAsia"/>
                <w:bCs/>
              </w:rPr>
              <w:t>共14</w:t>
            </w:r>
            <w:r w:rsidRPr="00862D55">
              <w:rPr>
                <w:rFonts w:ascii="標楷體" w:hAnsi="標楷體" w:hint="eastAsia"/>
                <w:bCs/>
              </w:rPr>
              <w:t>碼)</w:t>
            </w:r>
            <w:r w:rsidR="009F10C1" w:rsidRPr="009F10C1">
              <w:t xml:space="preserve"> </w:t>
            </w:r>
          </w:p>
          <w:p w:rsidR="00DC27CA" w:rsidRDefault="00DC27CA" w:rsidP="00DC27CA">
            <w:pPr>
              <w:pStyle w:val="Standard"/>
              <w:snapToGrid w:val="0"/>
              <w:spacing w:line="240" w:lineRule="atLeast"/>
              <w:jc w:val="both"/>
              <w:rPr>
                <w:bCs/>
              </w:rPr>
            </w:pPr>
            <w:r>
              <w:rPr>
                <w:bCs/>
              </w:rPr>
              <w:t>Post Office Branch</w:t>
            </w:r>
            <w:r w:rsidRPr="009F10C1">
              <w:rPr>
                <w:bCs/>
              </w:rPr>
              <w:t xml:space="preserve"> No.</w:t>
            </w:r>
            <w:r>
              <w:rPr>
                <w:bCs/>
              </w:rPr>
              <w:t xml:space="preserve"> </w:t>
            </w:r>
            <w:r>
              <w:rPr>
                <w:rFonts w:hint="eastAsia"/>
                <w:bCs/>
              </w:rPr>
              <w:t>/</w:t>
            </w:r>
            <w:r>
              <w:rPr>
                <w:bCs/>
              </w:rPr>
              <w:t xml:space="preserve"> </w:t>
            </w:r>
            <w:r w:rsidRPr="009F10C1">
              <w:rPr>
                <w:bCs/>
              </w:rPr>
              <w:t>Account No.</w:t>
            </w:r>
            <w:r w:rsidR="009F10C1" w:rsidRPr="009F10C1">
              <w:rPr>
                <w:bCs/>
              </w:rPr>
              <w:t xml:space="preserve"> </w:t>
            </w:r>
          </w:p>
          <w:p w:rsidR="00862D55" w:rsidRPr="00862D55" w:rsidRDefault="009F10C1" w:rsidP="00DC27CA">
            <w:pPr>
              <w:pStyle w:val="Standard"/>
              <w:snapToGrid w:val="0"/>
              <w:spacing w:line="240" w:lineRule="atLeast"/>
              <w:jc w:val="both"/>
              <w:rPr>
                <w:rFonts w:ascii="標楷體" w:hAnsi="標楷體"/>
                <w:bCs/>
                <w:sz w:val="28"/>
                <w:szCs w:val="28"/>
              </w:rPr>
            </w:pPr>
            <w:r w:rsidRPr="009F10C1">
              <w:rPr>
                <w:bCs/>
              </w:rPr>
              <w:t>(</w:t>
            </w:r>
            <w:r w:rsidR="00DC27CA">
              <w:rPr>
                <w:bCs/>
              </w:rPr>
              <w:t>totally 14</w:t>
            </w:r>
            <w:r w:rsidRPr="009F10C1">
              <w:rPr>
                <w:bCs/>
              </w:rPr>
              <w:t xml:space="preserve"> digits)</w:t>
            </w:r>
            <w:r w:rsidR="00862D55" w:rsidRPr="00862D55">
              <w:rPr>
                <w:rFonts w:ascii="標楷體" w:hAnsi="標楷體" w:hint="eastAsia"/>
                <w:bCs/>
              </w:rPr>
              <w:t>：</w:t>
            </w:r>
            <w:r w:rsidR="00DC27CA" w:rsidRPr="00862D55">
              <w:rPr>
                <w:rFonts w:ascii="標楷體" w:hAnsi="標楷體"/>
                <w:bCs/>
                <w:sz w:val="28"/>
                <w:szCs w:val="28"/>
              </w:rPr>
              <w:t xml:space="preserve"> </w:t>
            </w:r>
          </w:p>
        </w:tc>
        <w:tc>
          <w:tcPr>
            <w:tcW w:w="4688" w:type="dxa"/>
            <w:gridSpan w:val="5"/>
            <w:tcBorders>
              <w:top w:val="single" w:sz="4" w:space="0" w:color="000000"/>
              <w:left w:val="single" w:sz="4" w:space="0" w:color="000000"/>
              <w:right w:val="single" w:sz="4" w:space="0" w:color="000000"/>
            </w:tcBorders>
            <w:tcMar>
              <w:top w:w="0" w:type="dxa"/>
              <w:left w:w="28" w:type="dxa"/>
              <w:bottom w:w="0" w:type="dxa"/>
              <w:right w:w="28" w:type="dxa"/>
            </w:tcMar>
          </w:tcPr>
          <w:p w:rsidR="00F9726F" w:rsidRDefault="00F9726F">
            <w:pPr>
              <w:pStyle w:val="Standard"/>
              <w:snapToGrid w:val="0"/>
              <w:spacing w:line="240" w:lineRule="atLeast"/>
              <w:jc w:val="both"/>
              <w:rPr>
                <w:rFonts w:ascii="標楷體" w:hAnsi="標楷體"/>
                <w:bCs/>
              </w:rPr>
            </w:pPr>
          </w:p>
          <w:p w:rsidR="00F9726F" w:rsidRDefault="00F9726F">
            <w:pPr>
              <w:pStyle w:val="Standard"/>
              <w:snapToGrid w:val="0"/>
              <w:spacing w:line="240" w:lineRule="atLeast"/>
              <w:jc w:val="both"/>
              <w:rPr>
                <w:rFonts w:ascii="標楷體" w:hAnsi="標楷體"/>
                <w:bCs/>
              </w:rPr>
            </w:pPr>
          </w:p>
          <w:p w:rsidR="00F9726F" w:rsidRDefault="00F9726F">
            <w:pPr>
              <w:pStyle w:val="Standard"/>
              <w:snapToGrid w:val="0"/>
              <w:spacing w:line="240" w:lineRule="atLeast"/>
              <w:jc w:val="both"/>
              <w:rPr>
                <w:rFonts w:ascii="標楷體" w:hAnsi="標楷體"/>
                <w:bCs/>
              </w:rPr>
            </w:pPr>
          </w:p>
          <w:p w:rsidR="00862D55" w:rsidRDefault="00862D55">
            <w:pPr>
              <w:pStyle w:val="Standard"/>
              <w:snapToGrid w:val="0"/>
              <w:spacing w:line="240" w:lineRule="atLeast"/>
              <w:jc w:val="both"/>
              <w:rPr>
                <w:rFonts w:ascii="標楷體" w:hAnsi="標楷體"/>
                <w:bCs/>
                <w:spacing w:val="30"/>
              </w:rPr>
            </w:pPr>
            <w:r w:rsidRPr="009F10C1">
              <w:rPr>
                <w:rFonts w:ascii="標楷體" w:hAnsi="標楷體" w:hint="eastAsia"/>
                <w:bCs/>
              </w:rPr>
              <w:t>銀行名</w:t>
            </w:r>
            <w:r w:rsidR="009F10C1" w:rsidRPr="009F10C1">
              <w:rPr>
                <w:bCs/>
              </w:rPr>
              <w:t>Name of the Bank</w:t>
            </w:r>
            <w:r w:rsidRPr="00B72EA6">
              <w:rPr>
                <w:rFonts w:ascii="標楷體" w:hAnsi="標楷體" w:hint="eastAsia"/>
                <w:bCs/>
                <w:spacing w:val="30"/>
              </w:rPr>
              <w:t>：</w:t>
            </w:r>
          </w:p>
          <w:p w:rsidR="004A7199" w:rsidRPr="00B72EA6" w:rsidRDefault="004A7199">
            <w:pPr>
              <w:pStyle w:val="Standard"/>
              <w:snapToGrid w:val="0"/>
              <w:spacing w:line="240" w:lineRule="atLeast"/>
              <w:jc w:val="both"/>
              <w:rPr>
                <w:rFonts w:ascii="標楷體" w:hAnsi="標楷體"/>
                <w:bCs/>
                <w:spacing w:val="30"/>
              </w:rPr>
            </w:pPr>
          </w:p>
          <w:p w:rsidR="00862D55" w:rsidRDefault="00862D55" w:rsidP="00862D55">
            <w:pPr>
              <w:pStyle w:val="Standard"/>
              <w:snapToGrid w:val="0"/>
              <w:spacing w:beforeLines="50" w:before="180" w:line="240" w:lineRule="atLeast"/>
              <w:jc w:val="both"/>
              <w:rPr>
                <w:rFonts w:ascii="標楷體" w:hAnsi="標楷體"/>
                <w:bCs/>
                <w:spacing w:val="30"/>
              </w:rPr>
            </w:pPr>
            <w:r w:rsidRPr="009F10C1">
              <w:rPr>
                <w:rFonts w:ascii="標楷體" w:hAnsi="標楷體" w:hint="eastAsia"/>
                <w:bCs/>
              </w:rPr>
              <w:t>分行名</w:t>
            </w:r>
            <w:r w:rsidR="009F10C1" w:rsidRPr="009F10C1">
              <w:rPr>
                <w:bCs/>
              </w:rPr>
              <w:t>Branch</w:t>
            </w:r>
            <w:r w:rsidRPr="00B72EA6">
              <w:rPr>
                <w:rFonts w:ascii="標楷體" w:hAnsi="標楷體" w:hint="eastAsia"/>
                <w:bCs/>
                <w:spacing w:val="30"/>
              </w:rPr>
              <w:t>：</w:t>
            </w:r>
          </w:p>
          <w:p w:rsidR="004A7199" w:rsidRPr="00B72EA6" w:rsidRDefault="004A7199" w:rsidP="004A7199">
            <w:pPr>
              <w:pStyle w:val="Standard"/>
              <w:snapToGrid w:val="0"/>
              <w:spacing w:line="240" w:lineRule="atLeast"/>
              <w:jc w:val="both"/>
              <w:rPr>
                <w:rFonts w:ascii="標楷體" w:hAnsi="標楷體"/>
                <w:bCs/>
                <w:spacing w:val="30"/>
              </w:rPr>
            </w:pPr>
          </w:p>
          <w:p w:rsidR="00862D55" w:rsidRDefault="00862D55" w:rsidP="00862D55">
            <w:pPr>
              <w:pStyle w:val="Standard"/>
              <w:snapToGrid w:val="0"/>
              <w:spacing w:beforeLines="50" w:before="180" w:line="240" w:lineRule="atLeast"/>
              <w:jc w:val="both"/>
              <w:rPr>
                <w:rFonts w:ascii="標楷體" w:hAnsi="標楷體"/>
                <w:bCs/>
                <w:spacing w:val="30"/>
                <w:sz w:val="28"/>
                <w:szCs w:val="28"/>
              </w:rPr>
            </w:pPr>
            <w:r w:rsidRPr="009F10C1">
              <w:rPr>
                <w:rFonts w:ascii="標楷體" w:hAnsi="標楷體" w:hint="eastAsia"/>
                <w:bCs/>
              </w:rPr>
              <w:t>銀行帳號</w:t>
            </w:r>
            <w:r w:rsidR="009F10C1" w:rsidRPr="009F10C1">
              <w:rPr>
                <w:bCs/>
              </w:rPr>
              <w:t>Bank Account No.</w:t>
            </w:r>
            <w:r w:rsidRPr="00B72EA6">
              <w:rPr>
                <w:rFonts w:ascii="標楷體" w:hAnsi="標楷體" w:hint="eastAsia"/>
                <w:bCs/>
                <w:spacing w:val="30"/>
              </w:rPr>
              <w:t>：</w:t>
            </w:r>
          </w:p>
        </w:tc>
      </w:tr>
      <w:tr w:rsidR="006C5910" w:rsidTr="00862D55">
        <w:trPr>
          <w:cantSplit/>
          <w:trHeight w:val="456"/>
        </w:trPr>
        <w:tc>
          <w:tcPr>
            <w:tcW w:w="10528"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C5910" w:rsidRDefault="00A60938" w:rsidP="00862D55">
            <w:pPr>
              <w:pStyle w:val="a5"/>
              <w:tabs>
                <w:tab w:val="left" w:pos="5040"/>
              </w:tabs>
              <w:snapToGrid w:val="0"/>
              <w:spacing w:line="300" w:lineRule="exact"/>
              <w:ind w:left="0" w:right="0"/>
            </w:pPr>
            <w:r w:rsidRPr="009F10C1">
              <w:rPr>
                <w:rFonts w:ascii="標楷體" w:eastAsia="標楷體" w:hAnsi="標楷體" w:cs="標楷體"/>
                <w:bCs/>
                <w:sz w:val="26"/>
                <w:szCs w:val="26"/>
              </w:rPr>
              <w:t>申請原因</w:t>
            </w:r>
            <w:r w:rsidR="009F10C1" w:rsidRPr="009F10C1">
              <w:rPr>
                <w:rFonts w:eastAsia="標楷體"/>
                <w:bCs/>
              </w:rPr>
              <w:t>Reason for application</w:t>
            </w:r>
            <w:r>
              <w:rPr>
                <w:rFonts w:ascii="標楷體" w:eastAsia="標楷體" w:hAnsi="標楷體" w:cs="標楷體"/>
                <w:bCs/>
                <w:sz w:val="28"/>
              </w:rPr>
              <w:t>：</w:t>
            </w:r>
            <w:r w:rsidRPr="009F10C1">
              <w:rPr>
                <w:rFonts w:ascii="標楷體" w:eastAsia="標楷體" w:hAnsi="標楷體" w:cs="標楷體"/>
                <w:bCs/>
                <w:sz w:val="26"/>
                <w:szCs w:val="26"/>
              </w:rPr>
              <w:t>□休學</w:t>
            </w:r>
            <w:r w:rsidR="009F10C1" w:rsidRPr="009F10C1">
              <w:rPr>
                <w:rFonts w:eastAsia="標楷體"/>
                <w:bCs/>
              </w:rPr>
              <w:t xml:space="preserve">Suspension of </w:t>
            </w:r>
            <w:r w:rsidR="001B34EF">
              <w:rPr>
                <w:rFonts w:eastAsia="標楷體" w:hint="eastAsia"/>
                <w:bCs/>
              </w:rPr>
              <w:t>S</w:t>
            </w:r>
            <w:r w:rsidR="009F10C1" w:rsidRPr="009F10C1">
              <w:rPr>
                <w:rFonts w:eastAsia="標楷體"/>
                <w:bCs/>
              </w:rPr>
              <w:t>tudy</w:t>
            </w:r>
            <w:r w:rsidRPr="009F10C1">
              <w:rPr>
                <w:rFonts w:ascii="標楷體" w:eastAsia="標楷體" w:hAnsi="標楷體" w:cs="標楷體"/>
                <w:bCs/>
                <w:sz w:val="26"/>
                <w:szCs w:val="26"/>
              </w:rPr>
              <w:t xml:space="preserve">  □退學</w:t>
            </w:r>
            <w:r w:rsidR="009F10C1" w:rsidRPr="009F10C1">
              <w:rPr>
                <w:rFonts w:eastAsia="標楷體"/>
                <w:bCs/>
              </w:rPr>
              <w:t>Withdrawal</w:t>
            </w:r>
            <w:r w:rsidRPr="009F10C1">
              <w:rPr>
                <w:rFonts w:ascii="標楷體" w:eastAsia="標楷體" w:hAnsi="標楷體" w:cs="標楷體"/>
                <w:bCs/>
                <w:sz w:val="26"/>
                <w:szCs w:val="26"/>
              </w:rPr>
              <w:t xml:space="preserve">  □畢業</w:t>
            </w:r>
            <w:r w:rsidR="009F10C1" w:rsidRPr="009F10C1">
              <w:rPr>
                <w:rFonts w:eastAsia="標楷體"/>
                <w:bCs/>
              </w:rPr>
              <w:t>Graduation</w:t>
            </w:r>
          </w:p>
        </w:tc>
      </w:tr>
      <w:tr w:rsidR="006C5910" w:rsidTr="00005BD9">
        <w:trPr>
          <w:cantSplit/>
          <w:trHeight w:val="4965"/>
        </w:trPr>
        <w:tc>
          <w:tcPr>
            <w:tcW w:w="4994" w:type="dxa"/>
            <w:gridSpan w:val="4"/>
            <w:tcBorders>
              <w:top w:val="single" w:sz="4" w:space="0" w:color="000000"/>
              <w:left w:val="single" w:sz="4" w:space="0" w:color="000000"/>
              <w:bottom w:val="single" w:sz="4" w:space="0" w:color="000000"/>
            </w:tcBorders>
            <w:tcMar>
              <w:top w:w="0" w:type="dxa"/>
              <w:left w:w="28" w:type="dxa"/>
              <w:bottom w:w="0" w:type="dxa"/>
              <w:right w:w="28" w:type="dxa"/>
            </w:tcMar>
          </w:tcPr>
          <w:p w:rsidR="006C5910" w:rsidRPr="004A7199" w:rsidRDefault="00A60938" w:rsidP="00862D55">
            <w:pPr>
              <w:pStyle w:val="Standard"/>
              <w:tabs>
                <w:tab w:val="left" w:pos="5640"/>
              </w:tabs>
              <w:snapToGrid w:val="0"/>
              <w:spacing w:before="120" w:line="240" w:lineRule="atLeast"/>
              <w:jc w:val="both"/>
              <w:rPr>
                <w:rFonts w:ascii="標楷體" w:hAnsi="標楷體" w:cs="標楷體"/>
                <w:bCs/>
                <w:sz w:val="26"/>
                <w:szCs w:val="26"/>
              </w:rPr>
            </w:pPr>
            <w:r w:rsidRPr="004A7199">
              <w:rPr>
                <w:rFonts w:ascii="標楷體" w:hAnsi="標楷體" w:cs="標楷體"/>
                <w:bCs/>
                <w:sz w:val="26"/>
                <w:szCs w:val="26"/>
              </w:rPr>
              <w:t>申請時間</w:t>
            </w:r>
            <w:r w:rsidR="004A7199" w:rsidRPr="004A7199">
              <w:rPr>
                <w:bCs/>
                <w:sz w:val="26"/>
                <w:szCs w:val="26"/>
              </w:rPr>
              <w:t>Application time</w:t>
            </w:r>
            <w:r w:rsidRPr="004A7199">
              <w:rPr>
                <w:rFonts w:ascii="標楷體" w:hAnsi="標楷體" w:cs="標楷體"/>
                <w:bCs/>
                <w:sz w:val="26"/>
                <w:szCs w:val="26"/>
              </w:rPr>
              <w:t>：</w:t>
            </w:r>
          </w:p>
          <w:p w:rsidR="006C5910" w:rsidRPr="004A7199" w:rsidRDefault="00A60938" w:rsidP="00862D55">
            <w:pPr>
              <w:pStyle w:val="Standard"/>
              <w:tabs>
                <w:tab w:val="left" w:pos="5640"/>
              </w:tabs>
              <w:snapToGrid w:val="0"/>
              <w:spacing w:before="120" w:line="240" w:lineRule="atLeast"/>
              <w:rPr>
                <w:rFonts w:ascii="標楷體" w:hAnsi="標楷體" w:cs="標楷體"/>
                <w:b/>
                <w:bCs/>
                <w:sz w:val="26"/>
                <w:szCs w:val="26"/>
              </w:rPr>
            </w:pPr>
            <w:r w:rsidRPr="004A7199">
              <w:rPr>
                <w:rFonts w:ascii="標楷體" w:hAnsi="標楷體" w:cs="標楷體"/>
                <w:bCs/>
                <w:sz w:val="26"/>
                <w:szCs w:val="26"/>
              </w:rPr>
              <w:t>□註冊截止日前</w:t>
            </w:r>
            <w:r w:rsidR="004A7199" w:rsidRPr="004A7199">
              <w:rPr>
                <w:bCs/>
              </w:rPr>
              <w:t>Before the registration deadline</w:t>
            </w:r>
            <w:r w:rsidR="004A7199" w:rsidRPr="004A7199">
              <w:rPr>
                <w:bCs/>
              </w:rPr>
              <w:br/>
            </w:r>
            <w:r w:rsidRPr="004A7199">
              <w:rPr>
                <w:rFonts w:ascii="標楷體" w:hAnsi="標楷體" w:cs="標楷體"/>
                <w:bCs/>
                <w:sz w:val="26"/>
                <w:szCs w:val="26"/>
              </w:rPr>
              <w:t>□</w:t>
            </w:r>
            <w:r w:rsidRPr="004A7199">
              <w:rPr>
                <w:rFonts w:ascii="標楷體" w:hAnsi="標楷體" w:cs="標楷體"/>
                <w:b/>
                <w:bCs/>
                <w:sz w:val="26"/>
                <w:szCs w:val="26"/>
              </w:rPr>
              <w:t>上課後第     週</w:t>
            </w:r>
            <w:r w:rsidR="004A7199">
              <w:rPr>
                <w:rFonts w:ascii="標楷體" w:hAnsi="標楷體" w:cs="標楷體"/>
                <w:b/>
                <w:bCs/>
                <w:sz w:val="26"/>
                <w:szCs w:val="26"/>
              </w:rPr>
              <w:br/>
            </w:r>
            <w:r w:rsidR="004A7199">
              <w:rPr>
                <w:rFonts w:ascii="標楷體" w:hAnsi="標楷體" w:cs="標楷體" w:hint="eastAsia"/>
                <w:b/>
                <w:bCs/>
                <w:sz w:val="26"/>
                <w:szCs w:val="26"/>
              </w:rPr>
              <w:t xml:space="preserve">  </w:t>
            </w:r>
            <w:r w:rsidR="004A7199" w:rsidRPr="004A7199">
              <w:rPr>
                <w:b/>
                <w:bCs/>
              </w:rPr>
              <w:t>____ week after the start of the semester</w:t>
            </w:r>
          </w:p>
          <w:p w:rsidR="006C5910" w:rsidRDefault="00A60938" w:rsidP="00862D55">
            <w:pPr>
              <w:pStyle w:val="Standard"/>
              <w:tabs>
                <w:tab w:val="left" w:pos="5640"/>
              </w:tabs>
              <w:snapToGrid w:val="0"/>
              <w:spacing w:before="120" w:line="240" w:lineRule="atLeast"/>
              <w:ind w:firstLine="240"/>
              <w:rPr>
                <w:rFonts w:ascii="標楷體" w:hAnsi="標楷體" w:cs="標楷體"/>
                <w:bCs/>
              </w:rPr>
            </w:pPr>
            <w:r>
              <w:rPr>
                <w:rFonts w:ascii="標楷體" w:hAnsi="標楷體" w:cs="標楷體"/>
                <w:bCs/>
              </w:rPr>
              <w:t>【逾學期三分之二(即第13週起)不予退費】</w:t>
            </w:r>
          </w:p>
          <w:p w:rsidR="006C5910" w:rsidRPr="004A7199" w:rsidRDefault="004A7199" w:rsidP="004A7199">
            <w:pPr>
              <w:pStyle w:val="Standard"/>
              <w:tabs>
                <w:tab w:val="left" w:pos="5640"/>
              </w:tabs>
              <w:snapToGrid w:val="0"/>
              <w:spacing w:before="120" w:line="240" w:lineRule="exact"/>
              <w:ind w:leftChars="105" w:left="264" w:hanging="12"/>
              <w:rPr>
                <w:rFonts w:ascii="標楷體" w:hAnsi="標楷體" w:cs="標楷體"/>
                <w:b/>
                <w:bCs/>
                <w:sz w:val="16"/>
                <w:szCs w:val="16"/>
              </w:rPr>
            </w:pPr>
            <w:r w:rsidRPr="00946107">
              <w:t>[</w:t>
            </w:r>
            <w:r w:rsidRPr="004A7199">
              <w:rPr>
                <w:bCs/>
              </w:rPr>
              <w:t>Refunds will not be provided after more than two-thirds of the semester (i.e., starting from the 13th week) has elapsed]</w:t>
            </w:r>
          </w:p>
        </w:tc>
        <w:tc>
          <w:tcPr>
            <w:tcW w:w="4515" w:type="dxa"/>
            <w:gridSpan w:val="5"/>
            <w:tcBorders>
              <w:left w:val="single" w:sz="4" w:space="0" w:color="000000"/>
              <w:bottom w:val="single" w:sz="4" w:space="0" w:color="000000"/>
            </w:tcBorders>
            <w:tcMar>
              <w:top w:w="0" w:type="dxa"/>
              <w:left w:w="28" w:type="dxa"/>
              <w:bottom w:w="0" w:type="dxa"/>
              <w:right w:w="28" w:type="dxa"/>
            </w:tcMar>
          </w:tcPr>
          <w:p w:rsidR="006C5910" w:rsidRPr="004A7199" w:rsidRDefault="00A60938" w:rsidP="00A671C1">
            <w:pPr>
              <w:pStyle w:val="a5"/>
              <w:tabs>
                <w:tab w:val="left" w:pos="5040"/>
              </w:tabs>
              <w:snapToGrid w:val="0"/>
              <w:spacing w:line="400" w:lineRule="exact"/>
              <w:ind w:left="0" w:right="0"/>
              <w:rPr>
                <w:rFonts w:ascii="標楷體" w:eastAsia="標楷體" w:hAnsi="標楷體" w:cs="標楷體"/>
                <w:bCs/>
                <w:sz w:val="26"/>
                <w:szCs w:val="26"/>
              </w:rPr>
            </w:pPr>
            <w:r w:rsidRPr="004A7199">
              <w:rPr>
                <w:rFonts w:ascii="標楷體" w:eastAsia="標楷體" w:hAnsi="標楷體" w:cs="標楷體"/>
                <w:bCs/>
                <w:sz w:val="26"/>
                <w:szCs w:val="26"/>
              </w:rPr>
              <w:t>應退還</w:t>
            </w:r>
            <w:r w:rsidR="004A7199" w:rsidRPr="004A7199">
              <w:rPr>
                <w:rFonts w:eastAsia="標楷體"/>
                <w:bCs/>
                <w:sz w:val="26"/>
                <w:szCs w:val="26"/>
              </w:rPr>
              <w:t>Refunds</w:t>
            </w:r>
            <w:r w:rsidRPr="004A7199">
              <w:rPr>
                <w:rFonts w:ascii="標楷體" w:eastAsia="標楷體" w:hAnsi="標楷體" w:cs="標楷體"/>
                <w:bCs/>
                <w:sz w:val="26"/>
                <w:szCs w:val="26"/>
              </w:rPr>
              <w:t>：</w:t>
            </w:r>
          </w:p>
          <w:p w:rsidR="006C5910" w:rsidRPr="004A7199" w:rsidRDefault="00A60938" w:rsidP="00A671C1">
            <w:pPr>
              <w:pStyle w:val="a5"/>
              <w:tabs>
                <w:tab w:val="left" w:pos="5153"/>
              </w:tabs>
              <w:snapToGrid w:val="0"/>
              <w:spacing w:line="400" w:lineRule="exact"/>
              <w:ind w:left="0" w:right="0"/>
              <w:rPr>
                <w:rFonts w:ascii="標楷體" w:eastAsia="標楷體" w:hAnsi="標楷體" w:cs="標楷體"/>
                <w:bCs/>
                <w:sz w:val="26"/>
                <w:szCs w:val="26"/>
              </w:rPr>
            </w:pPr>
            <w:r w:rsidRPr="004A7199">
              <w:rPr>
                <w:rFonts w:ascii="標楷體" w:eastAsia="標楷體" w:hAnsi="標楷體" w:cs="標楷體"/>
                <w:bCs/>
                <w:sz w:val="26"/>
                <w:szCs w:val="26"/>
              </w:rPr>
              <w:t>□學費或學雜費基數</w:t>
            </w:r>
          </w:p>
          <w:p w:rsidR="00005BD9" w:rsidRDefault="00005BD9" w:rsidP="00A671C1">
            <w:pPr>
              <w:pStyle w:val="a5"/>
              <w:tabs>
                <w:tab w:val="left" w:pos="5153"/>
              </w:tabs>
              <w:snapToGrid w:val="0"/>
              <w:spacing w:line="400" w:lineRule="exact"/>
              <w:ind w:left="0" w:right="0"/>
              <w:rPr>
                <w:rFonts w:ascii="標楷體" w:eastAsia="標楷體" w:hAnsi="標楷體" w:cs="標楷體"/>
                <w:bCs/>
                <w:sz w:val="26"/>
                <w:szCs w:val="26"/>
              </w:rPr>
            </w:pPr>
            <w:r w:rsidRPr="00946107">
              <w:t>Basic tuition and miscellaneous fees</w:t>
            </w:r>
          </w:p>
          <w:p w:rsidR="00CE6D6E" w:rsidRDefault="00A60938" w:rsidP="00A671C1">
            <w:pPr>
              <w:pStyle w:val="a5"/>
              <w:tabs>
                <w:tab w:val="left" w:pos="5153"/>
              </w:tabs>
              <w:snapToGrid w:val="0"/>
              <w:spacing w:line="400" w:lineRule="exact"/>
              <w:ind w:left="0" w:right="0"/>
              <w:rPr>
                <w:rFonts w:ascii="標楷體" w:eastAsia="標楷體" w:hAnsi="標楷體" w:cs="標楷體"/>
                <w:bCs/>
                <w:sz w:val="26"/>
                <w:szCs w:val="26"/>
              </w:rPr>
            </w:pPr>
            <w:r w:rsidRPr="004A7199">
              <w:rPr>
                <w:rFonts w:ascii="標楷體" w:eastAsia="標楷體" w:hAnsi="標楷體" w:cs="標楷體"/>
                <w:bCs/>
                <w:sz w:val="26"/>
                <w:szCs w:val="26"/>
              </w:rPr>
              <w:t>□雜費</w:t>
            </w:r>
            <w:r w:rsidR="00CE6D6E">
              <w:rPr>
                <w:rFonts w:ascii="標楷體" w:eastAsia="標楷體" w:hAnsi="標楷體" w:cs="標楷體" w:hint="eastAsia"/>
                <w:bCs/>
                <w:sz w:val="26"/>
                <w:szCs w:val="26"/>
              </w:rPr>
              <w:t xml:space="preserve"> </w:t>
            </w:r>
            <w:r w:rsidR="00CE6D6E" w:rsidRPr="00946107">
              <w:t>Miscellaneous fees</w:t>
            </w:r>
          </w:p>
          <w:p w:rsidR="006C5910" w:rsidRPr="004A7199" w:rsidRDefault="00A60938" w:rsidP="00A671C1">
            <w:pPr>
              <w:pStyle w:val="a5"/>
              <w:tabs>
                <w:tab w:val="left" w:pos="5153"/>
              </w:tabs>
              <w:snapToGrid w:val="0"/>
              <w:spacing w:line="400" w:lineRule="exact"/>
              <w:ind w:left="0" w:right="0"/>
              <w:rPr>
                <w:rFonts w:ascii="標楷體" w:eastAsia="標楷體" w:hAnsi="標楷體" w:cs="標楷體"/>
                <w:bCs/>
                <w:sz w:val="26"/>
                <w:szCs w:val="26"/>
              </w:rPr>
            </w:pPr>
            <w:r w:rsidRPr="004A7199">
              <w:rPr>
                <w:rFonts w:ascii="標楷體" w:eastAsia="標楷體" w:hAnsi="標楷體" w:cs="標楷體"/>
                <w:bCs/>
                <w:sz w:val="26"/>
                <w:szCs w:val="26"/>
              </w:rPr>
              <w:t>□電腦與網路使用費</w:t>
            </w:r>
          </w:p>
          <w:p w:rsidR="00005BD9" w:rsidRDefault="00005BD9" w:rsidP="00A671C1">
            <w:pPr>
              <w:pStyle w:val="a5"/>
              <w:tabs>
                <w:tab w:val="left" w:pos="5153"/>
              </w:tabs>
              <w:snapToGrid w:val="0"/>
              <w:spacing w:line="400" w:lineRule="exact"/>
              <w:ind w:left="0" w:right="0"/>
              <w:rPr>
                <w:rFonts w:ascii="標楷體" w:eastAsia="標楷體" w:hAnsi="標楷體" w:cs="標楷體"/>
                <w:bCs/>
                <w:sz w:val="26"/>
                <w:szCs w:val="26"/>
              </w:rPr>
            </w:pPr>
            <w:r w:rsidRPr="00946107">
              <w:t>Computer and network usage fees</w:t>
            </w:r>
          </w:p>
          <w:p w:rsidR="006C5910" w:rsidRPr="004A7199" w:rsidRDefault="00A60938" w:rsidP="00A671C1">
            <w:pPr>
              <w:pStyle w:val="a5"/>
              <w:tabs>
                <w:tab w:val="left" w:pos="5153"/>
              </w:tabs>
              <w:snapToGrid w:val="0"/>
              <w:spacing w:line="400" w:lineRule="exact"/>
              <w:ind w:left="0" w:right="0"/>
              <w:rPr>
                <w:rFonts w:ascii="標楷體" w:eastAsia="標楷體" w:hAnsi="標楷體" w:cs="標楷體"/>
                <w:bCs/>
                <w:sz w:val="26"/>
                <w:szCs w:val="26"/>
              </w:rPr>
            </w:pPr>
            <w:r w:rsidRPr="004A7199">
              <w:rPr>
                <w:rFonts w:ascii="標楷體" w:eastAsia="標楷體" w:hAnsi="標楷體" w:cs="標楷體"/>
                <w:bCs/>
                <w:sz w:val="26"/>
                <w:szCs w:val="26"/>
              </w:rPr>
              <w:t>□語言教學實習費</w:t>
            </w:r>
          </w:p>
          <w:p w:rsidR="00005BD9" w:rsidRPr="00005BD9" w:rsidRDefault="00005BD9" w:rsidP="00A671C1">
            <w:pPr>
              <w:pStyle w:val="a5"/>
              <w:tabs>
                <w:tab w:val="left" w:pos="5153"/>
              </w:tabs>
              <w:snapToGrid w:val="0"/>
              <w:spacing w:line="400" w:lineRule="exact"/>
              <w:ind w:left="0" w:right="0"/>
              <w:rPr>
                <w:rFonts w:eastAsiaTheme="minorEastAsia"/>
              </w:rPr>
            </w:pPr>
            <w:r w:rsidRPr="00946107">
              <w:t>Language education internship fees</w:t>
            </w:r>
          </w:p>
          <w:p w:rsidR="00CE6D6E" w:rsidRPr="00005BD9" w:rsidRDefault="00A60938" w:rsidP="00A671C1">
            <w:pPr>
              <w:pStyle w:val="a5"/>
              <w:tabs>
                <w:tab w:val="left" w:pos="5153"/>
              </w:tabs>
              <w:snapToGrid w:val="0"/>
              <w:spacing w:line="400" w:lineRule="exact"/>
              <w:ind w:left="0" w:right="0"/>
              <w:rPr>
                <w:rFonts w:eastAsiaTheme="minorEastAsia"/>
              </w:rPr>
            </w:pPr>
            <w:r w:rsidRPr="004A7199">
              <w:rPr>
                <w:rFonts w:ascii="標楷體" w:eastAsia="標楷體" w:hAnsi="標楷體" w:cs="標楷體"/>
                <w:bCs/>
                <w:sz w:val="26"/>
                <w:szCs w:val="26"/>
              </w:rPr>
              <w:t>□學分費</w:t>
            </w:r>
            <w:r w:rsidR="00CE6D6E">
              <w:rPr>
                <w:rFonts w:ascii="標楷體" w:eastAsia="標楷體" w:hAnsi="標楷體" w:cs="標楷體" w:hint="eastAsia"/>
                <w:bCs/>
                <w:sz w:val="26"/>
                <w:szCs w:val="26"/>
              </w:rPr>
              <w:t xml:space="preserve"> </w:t>
            </w:r>
            <w:r w:rsidR="00CE6D6E" w:rsidRPr="00946107">
              <w:t>Credit fees</w:t>
            </w:r>
          </w:p>
          <w:p w:rsidR="006C5910" w:rsidRPr="004A7199" w:rsidRDefault="00A60938" w:rsidP="00A671C1">
            <w:pPr>
              <w:pStyle w:val="a5"/>
              <w:tabs>
                <w:tab w:val="left" w:pos="5153"/>
              </w:tabs>
              <w:snapToGrid w:val="0"/>
              <w:spacing w:line="400" w:lineRule="exact"/>
              <w:ind w:left="0" w:right="0"/>
              <w:rPr>
                <w:rFonts w:ascii="標楷體" w:eastAsia="標楷體" w:hAnsi="標楷體" w:cs="標楷體"/>
                <w:bCs/>
                <w:sz w:val="26"/>
                <w:szCs w:val="26"/>
              </w:rPr>
            </w:pPr>
            <w:r w:rsidRPr="004A7199">
              <w:rPr>
                <w:rFonts w:ascii="標楷體" w:eastAsia="標楷體" w:hAnsi="標楷體" w:cs="標楷體"/>
                <w:bCs/>
                <w:sz w:val="26"/>
                <w:szCs w:val="26"/>
              </w:rPr>
              <w:t>□住宿費</w:t>
            </w:r>
            <w:r w:rsidR="00CE6D6E">
              <w:rPr>
                <w:rFonts w:ascii="標楷體" w:eastAsia="標楷體" w:hAnsi="標楷體" w:cs="標楷體" w:hint="eastAsia"/>
                <w:bCs/>
                <w:sz w:val="26"/>
                <w:szCs w:val="26"/>
              </w:rPr>
              <w:t xml:space="preserve"> </w:t>
            </w:r>
            <w:r w:rsidR="00CE6D6E" w:rsidRPr="00946107">
              <w:t>Dormitory fee</w:t>
            </w:r>
          </w:p>
          <w:p w:rsidR="006C5910" w:rsidRPr="004A7199" w:rsidRDefault="00A60938" w:rsidP="00A671C1">
            <w:pPr>
              <w:pStyle w:val="a5"/>
              <w:tabs>
                <w:tab w:val="left" w:pos="5153"/>
              </w:tabs>
              <w:snapToGrid w:val="0"/>
              <w:spacing w:line="400" w:lineRule="exact"/>
              <w:ind w:left="0" w:right="0"/>
              <w:rPr>
                <w:rFonts w:ascii="標楷體" w:eastAsia="標楷體" w:hAnsi="標楷體" w:cs="標楷體"/>
                <w:bCs/>
                <w:sz w:val="26"/>
                <w:szCs w:val="26"/>
              </w:rPr>
            </w:pPr>
            <w:r w:rsidRPr="004A7199">
              <w:rPr>
                <w:rFonts w:ascii="標楷體" w:eastAsia="標楷體" w:hAnsi="標楷體" w:cs="標楷體"/>
                <w:bCs/>
                <w:sz w:val="26"/>
                <w:szCs w:val="26"/>
              </w:rPr>
              <w:t>□住宿保證金</w:t>
            </w:r>
          </w:p>
          <w:p w:rsidR="00005BD9" w:rsidRPr="00005BD9" w:rsidRDefault="00005BD9" w:rsidP="00A671C1">
            <w:pPr>
              <w:pStyle w:val="a5"/>
              <w:tabs>
                <w:tab w:val="left" w:pos="5153"/>
              </w:tabs>
              <w:snapToGrid w:val="0"/>
              <w:spacing w:line="400" w:lineRule="exact"/>
              <w:ind w:left="0" w:right="0"/>
              <w:rPr>
                <w:rFonts w:eastAsiaTheme="minorEastAsia"/>
                <w:color w:val="000000" w:themeColor="text1"/>
              </w:rPr>
            </w:pPr>
            <w:r w:rsidRPr="00946107">
              <w:rPr>
                <w:color w:val="000000" w:themeColor="text1"/>
              </w:rPr>
              <w:t>Dormitory security deposit</w:t>
            </w:r>
          </w:p>
          <w:p w:rsidR="00005BD9" w:rsidRPr="004A7199" w:rsidRDefault="00A60938" w:rsidP="00A671C1">
            <w:pPr>
              <w:pStyle w:val="Standard"/>
              <w:tabs>
                <w:tab w:val="left" w:pos="5760"/>
              </w:tabs>
              <w:snapToGrid w:val="0"/>
              <w:spacing w:line="400" w:lineRule="exact"/>
              <w:jc w:val="both"/>
              <w:rPr>
                <w:rFonts w:ascii="標楷體" w:hAnsi="標楷體" w:cs="標楷體"/>
                <w:bCs/>
                <w:sz w:val="26"/>
                <w:szCs w:val="26"/>
              </w:rPr>
            </w:pPr>
            <w:r w:rsidRPr="004A7199">
              <w:rPr>
                <w:rFonts w:ascii="標楷體" w:hAnsi="標楷體" w:cs="標楷體"/>
                <w:bCs/>
                <w:sz w:val="26"/>
                <w:szCs w:val="26"/>
              </w:rPr>
              <w:t>□其他</w:t>
            </w:r>
            <w:r w:rsidR="00CE6D6E">
              <w:rPr>
                <w:rFonts w:ascii="標楷體" w:hAnsi="標楷體" w:cs="標楷體" w:hint="eastAsia"/>
                <w:bCs/>
                <w:sz w:val="26"/>
                <w:szCs w:val="26"/>
              </w:rPr>
              <w:t xml:space="preserve"> </w:t>
            </w:r>
            <w:r w:rsidR="00CE6D6E" w:rsidRPr="00946107">
              <w:t>Other</w:t>
            </w:r>
            <w:r w:rsidR="00005BD9">
              <w:rPr>
                <w:rFonts w:ascii="標楷體" w:hAnsi="標楷體" w:cs="標楷體" w:hint="eastAsia"/>
                <w:bCs/>
                <w:sz w:val="26"/>
                <w:szCs w:val="26"/>
              </w:rPr>
              <w:t xml:space="preserve"> </w:t>
            </w:r>
          </w:p>
        </w:tc>
        <w:tc>
          <w:tcPr>
            <w:tcW w:w="1019" w:type="dxa"/>
            <w:tcBorders>
              <w:top w:val="single" w:sz="4" w:space="0" w:color="000000"/>
              <w:bottom w:val="single" w:sz="4" w:space="0" w:color="000000"/>
              <w:right w:val="single" w:sz="4" w:space="0" w:color="000000"/>
            </w:tcBorders>
            <w:tcMar>
              <w:top w:w="0" w:type="dxa"/>
              <w:left w:w="28" w:type="dxa"/>
              <w:bottom w:w="0" w:type="dxa"/>
              <w:right w:w="28" w:type="dxa"/>
            </w:tcMar>
          </w:tcPr>
          <w:p w:rsidR="006C5910" w:rsidRPr="004A7199" w:rsidRDefault="006C5910" w:rsidP="00A671C1">
            <w:pPr>
              <w:pStyle w:val="Standard"/>
              <w:widowControl/>
              <w:snapToGrid w:val="0"/>
              <w:spacing w:line="400" w:lineRule="exact"/>
              <w:rPr>
                <w:rFonts w:ascii="標楷體" w:hAnsi="標楷體" w:cs="標楷體"/>
                <w:bCs/>
                <w:sz w:val="26"/>
                <w:szCs w:val="26"/>
              </w:rPr>
            </w:pPr>
          </w:p>
          <w:p w:rsidR="006C5910" w:rsidRPr="004A7199" w:rsidRDefault="00A60938" w:rsidP="00A671C1">
            <w:pPr>
              <w:pStyle w:val="Standard"/>
              <w:widowControl/>
              <w:snapToGrid w:val="0"/>
              <w:spacing w:line="400" w:lineRule="exact"/>
              <w:rPr>
                <w:rFonts w:ascii="標楷體" w:hAnsi="標楷體" w:cs="標楷體"/>
                <w:bCs/>
                <w:sz w:val="26"/>
                <w:szCs w:val="26"/>
              </w:rPr>
            </w:pPr>
            <w:r w:rsidRPr="004A7199">
              <w:rPr>
                <w:rFonts w:ascii="標楷體" w:hAnsi="標楷體" w:cs="標楷體"/>
                <w:bCs/>
                <w:sz w:val="26"/>
                <w:szCs w:val="26"/>
              </w:rPr>
              <w:t>元</w:t>
            </w:r>
            <w:r w:rsidR="00CE6D6E" w:rsidRPr="00CE6D6E">
              <w:rPr>
                <w:bCs/>
                <w:szCs w:val="26"/>
              </w:rPr>
              <w:t>NTD</w:t>
            </w:r>
          </w:p>
          <w:p w:rsidR="006C5910" w:rsidRPr="00005BD9" w:rsidRDefault="006C5910" w:rsidP="00A671C1">
            <w:pPr>
              <w:pStyle w:val="Standard"/>
              <w:widowControl/>
              <w:snapToGrid w:val="0"/>
              <w:spacing w:line="400" w:lineRule="exact"/>
              <w:rPr>
                <w:bCs/>
                <w:szCs w:val="26"/>
              </w:rPr>
            </w:pPr>
          </w:p>
          <w:p w:rsidR="006C5910" w:rsidRPr="004A7199" w:rsidRDefault="00A60938" w:rsidP="00A671C1">
            <w:pPr>
              <w:pStyle w:val="Standard"/>
              <w:widowControl/>
              <w:snapToGrid w:val="0"/>
              <w:spacing w:line="400" w:lineRule="exact"/>
              <w:rPr>
                <w:rFonts w:ascii="標楷體" w:hAnsi="標楷體" w:cs="標楷體"/>
                <w:bCs/>
                <w:sz w:val="26"/>
                <w:szCs w:val="26"/>
              </w:rPr>
            </w:pPr>
            <w:r w:rsidRPr="004A7199">
              <w:rPr>
                <w:rFonts w:ascii="標楷體" w:hAnsi="標楷體" w:cs="標楷體"/>
                <w:bCs/>
                <w:sz w:val="26"/>
                <w:szCs w:val="26"/>
              </w:rPr>
              <w:t>元</w:t>
            </w:r>
            <w:r w:rsidR="00CE6D6E" w:rsidRPr="00CE6D6E">
              <w:rPr>
                <w:bCs/>
                <w:szCs w:val="26"/>
              </w:rPr>
              <w:t>NTD</w:t>
            </w:r>
          </w:p>
          <w:p w:rsidR="00005BD9" w:rsidRDefault="00CE6D6E" w:rsidP="00A671C1">
            <w:pPr>
              <w:pStyle w:val="Standard"/>
              <w:widowControl/>
              <w:snapToGrid w:val="0"/>
              <w:spacing w:line="400" w:lineRule="exact"/>
              <w:rPr>
                <w:bCs/>
                <w:szCs w:val="26"/>
              </w:rPr>
            </w:pPr>
            <w:r w:rsidRPr="004A7199">
              <w:rPr>
                <w:rFonts w:ascii="標楷體" w:hAnsi="標楷體" w:cs="標楷體"/>
                <w:bCs/>
                <w:sz w:val="26"/>
                <w:szCs w:val="26"/>
              </w:rPr>
              <w:t>元</w:t>
            </w:r>
            <w:r w:rsidRPr="00CE6D6E">
              <w:rPr>
                <w:bCs/>
                <w:szCs w:val="26"/>
              </w:rPr>
              <w:t>NTD</w:t>
            </w:r>
          </w:p>
          <w:p w:rsidR="00005BD9" w:rsidRDefault="00005BD9" w:rsidP="00A671C1">
            <w:pPr>
              <w:pStyle w:val="Standard"/>
              <w:widowControl/>
              <w:snapToGrid w:val="0"/>
              <w:spacing w:line="400" w:lineRule="exact"/>
              <w:rPr>
                <w:bCs/>
                <w:szCs w:val="26"/>
              </w:rPr>
            </w:pPr>
          </w:p>
          <w:p w:rsidR="006C5910" w:rsidRDefault="00A60938" w:rsidP="00A671C1">
            <w:pPr>
              <w:pStyle w:val="Standard"/>
              <w:widowControl/>
              <w:snapToGrid w:val="0"/>
              <w:spacing w:line="400" w:lineRule="exact"/>
              <w:rPr>
                <w:rFonts w:ascii="標楷體" w:hAnsi="標楷體" w:cs="標楷體"/>
                <w:bCs/>
                <w:sz w:val="26"/>
                <w:szCs w:val="26"/>
              </w:rPr>
            </w:pPr>
            <w:r w:rsidRPr="004A7199">
              <w:rPr>
                <w:rFonts w:ascii="標楷體" w:hAnsi="標楷體" w:cs="標楷體"/>
                <w:bCs/>
                <w:sz w:val="26"/>
                <w:szCs w:val="26"/>
              </w:rPr>
              <w:t>元</w:t>
            </w:r>
            <w:r w:rsidR="00CE6D6E" w:rsidRPr="00CE6D6E">
              <w:rPr>
                <w:bCs/>
                <w:szCs w:val="26"/>
              </w:rPr>
              <w:t>NTD</w:t>
            </w:r>
          </w:p>
          <w:p w:rsidR="00005BD9" w:rsidRDefault="00005BD9" w:rsidP="00A671C1">
            <w:pPr>
              <w:pStyle w:val="Standard"/>
              <w:widowControl/>
              <w:snapToGrid w:val="0"/>
              <w:spacing w:line="400" w:lineRule="exact"/>
              <w:rPr>
                <w:bCs/>
                <w:szCs w:val="26"/>
              </w:rPr>
            </w:pPr>
          </w:p>
          <w:p w:rsidR="00005BD9" w:rsidRPr="00005BD9" w:rsidRDefault="00005BD9" w:rsidP="00A671C1">
            <w:pPr>
              <w:pStyle w:val="Standard"/>
              <w:widowControl/>
              <w:snapToGrid w:val="0"/>
              <w:spacing w:line="400" w:lineRule="exact"/>
              <w:rPr>
                <w:rFonts w:ascii="標楷體" w:hAnsi="標楷體" w:cs="標楷體"/>
                <w:bCs/>
                <w:sz w:val="26"/>
                <w:szCs w:val="26"/>
              </w:rPr>
            </w:pPr>
            <w:r w:rsidRPr="00005BD9">
              <w:rPr>
                <w:rFonts w:ascii="標楷體" w:hAnsi="標楷體" w:cs="標楷體" w:hint="eastAsia"/>
                <w:bCs/>
                <w:sz w:val="26"/>
                <w:szCs w:val="26"/>
              </w:rPr>
              <w:t>元</w:t>
            </w:r>
            <w:r w:rsidR="00CE6D6E" w:rsidRPr="00CE6D6E">
              <w:rPr>
                <w:bCs/>
                <w:szCs w:val="26"/>
              </w:rPr>
              <w:t>NTD</w:t>
            </w:r>
          </w:p>
          <w:p w:rsidR="00005BD9" w:rsidRPr="00005BD9" w:rsidRDefault="00005BD9" w:rsidP="00A671C1">
            <w:pPr>
              <w:pStyle w:val="Standard"/>
              <w:widowControl/>
              <w:snapToGrid w:val="0"/>
              <w:spacing w:line="400" w:lineRule="exact"/>
              <w:rPr>
                <w:rFonts w:ascii="標楷體" w:hAnsi="標楷體" w:cs="標楷體"/>
                <w:bCs/>
                <w:sz w:val="26"/>
                <w:szCs w:val="26"/>
              </w:rPr>
            </w:pPr>
            <w:r w:rsidRPr="00005BD9">
              <w:rPr>
                <w:rFonts w:ascii="標楷體" w:hAnsi="標楷體" w:cs="標楷體" w:hint="eastAsia"/>
                <w:bCs/>
                <w:sz w:val="26"/>
                <w:szCs w:val="26"/>
              </w:rPr>
              <w:t>元</w:t>
            </w:r>
            <w:r w:rsidR="00CE6D6E" w:rsidRPr="00CE6D6E">
              <w:rPr>
                <w:bCs/>
                <w:szCs w:val="26"/>
              </w:rPr>
              <w:t>NTD</w:t>
            </w:r>
          </w:p>
          <w:p w:rsidR="00005BD9" w:rsidRPr="00005BD9" w:rsidRDefault="00005BD9" w:rsidP="00A671C1">
            <w:pPr>
              <w:pStyle w:val="Standard"/>
              <w:widowControl/>
              <w:snapToGrid w:val="0"/>
              <w:spacing w:line="400" w:lineRule="exact"/>
              <w:rPr>
                <w:rFonts w:ascii="標楷體" w:hAnsi="標楷體" w:cs="標楷體"/>
                <w:bCs/>
                <w:sz w:val="26"/>
                <w:szCs w:val="26"/>
              </w:rPr>
            </w:pPr>
            <w:r w:rsidRPr="00005BD9">
              <w:rPr>
                <w:rFonts w:ascii="標楷體" w:hAnsi="標楷體" w:cs="標楷體" w:hint="eastAsia"/>
                <w:bCs/>
                <w:sz w:val="26"/>
                <w:szCs w:val="26"/>
              </w:rPr>
              <w:t>元</w:t>
            </w:r>
            <w:r w:rsidR="00CE6D6E" w:rsidRPr="00CE6D6E">
              <w:rPr>
                <w:bCs/>
                <w:szCs w:val="26"/>
              </w:rPr>
              <w:t>NTD</w:t>
            </w:r>
          </w:p>
          <w:p w:rsidR="00005BD9" w:rsidRDefault="00005BD9" w:rsidP="00A671C1">
            <w:pPr>
              <w:pStyle w:val="Standard"/>
              <w:widowControl/>
              <w:snapToGrid w:val="0"/>
              <w:spacing w:line="400" w:lineRule="exact"/>
              <w:rPr>
                <w:bCs/>
                <w:szCs w:val="26"/>
              </w:rPr>
            </w:pPr>
          </w:p>
          <w:p w:rsidR="00005BD9" w:rsidRPr="004A7199" w:rsidRDefault="00005BD9" w:rsidP="00A671C1">
            <w:pPr>
              <w:pStyle w:val="Standard"/>
              <w:widowControl/>
              <w:snapToGrid w:val="0"/>
              <w:spacing w:line="400" w:lineRule="exact"/>
              <w:rPr>
                <w:rFonts w:ascii="標楷體" w:hAnsi="標楷體" w:cs="標楷體"/>
                <w:bCs/>
                <w:sz w:val="26"/>
                <w:szCs w:val="26"/>
              </w:rPr>
            </w:pPr>
            <w:r w:rsidRPr="00005BD9">
              <w:rPr>
                <w:rFonts w:ascii="標楷體" w:hAnsi="標楷體" w:cs="標楷體" w:hint="eastAsia"/>
                <w:bCs/>
                <w:sz w:val="26"/>
                <w:szCs w:val="26"/>
              </w:rPr>
              <w:t>元</w:t>
            </w:r>
            <w:r w:rsidR="00CE6D6E" w:rsidRPr="00CE6D6E">
              <w:rPr>
                <w:bCs/>
                <w:szCs w:val="26"/>
              </w:rPr>
              <w:t>NTD</w:t>
            </w:r>
          </w:p>
        </w:tc>
      </w:tr>
      <w:tr w:rsidR="006C5910">
        <w:trPr>
          <w:cantSplit/>
          <w:trHeight w:val="799"/>
        </w:trPr>
        <w:tc>
          <w:tcPr>
            <w:tcW w:w="10528"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C5910" w:rsidRPr="00005BD9" w:rsidRDefault="00A60938">
            <w:pPr>
              <w:pStyle w:val="Standard"/>
              <w:tabs>
                <w:tab w:val="left" w:pos="5040"/>
              </w:tabs>
              <w:snapToGrid w:val="0"/>
              <w:spacing w:before="108" w:line="340" w:lineRule="atLeast"/>
              <w:jc w:val="both"/>
            </w:pPr>
            <w:r>
              <w:rPr>
                <w:rFonts w:ascii="標楷體" w:hAnsi="標楷體"/>
                <w:bCs/>
                <w:sz w:val="28"/>
                <w:szCs w:val="28"/>
              </w:rPr>
              <w:t>合計新臺幣        萬       仟       佰       拾       元整。</w:t>
            </w:r>
          </w:p>
          <w:p w:rsidR="00A671C1" w:rsidRPr="00A671C1" w:rsidRDefault="00A671C1" w:rsidP="00A671C1">
            <w:pPr>
              <w:pStyle w:val="Standard"/>
              <w:tabs>
                <w:tab w:val="left" w:pos="5040"/>
              </w:tabs>
              <w:snapToGrid w:val="0"/>
              <w:spacing w:before="108" w:line="240" w:lineRule="exact"/>
              <w:jc w:val="both"/>
              <w:rPr>
                <w:rFonts w:eastAsiaTheme="minorEastAsia"/>
                <w:sz w:val="26"/>
                <w:szCs w:val="26"/>
              </w:rPr>
            </w:pPr>
            <w:r w:rsidRPr="00A671C1">
              <w:rPr>
                <w:sz w:val="26"/>
                <w:szCs w:val="26"/>
              </w:rPr>
              <w:t>Total: NT$</w:t>
            </w:r>
            <w:r w:rsidRPr="00A671C1">
              <w:rPr>
                <w:sz w:val="26"/>
                <w:szCs w:val="26"/>
                <w:u w:val="single"/>
              </w:rPr>
              <w:t xml:space="preserve"> ____________ </w:t>
            </w:r>
            <w:r w:rsidRPr="00A671C1">
              <w:rPr>
                <w:rFonts w:hint="eastAsia"/>
                <w:sz w:val="26"/>
                <w:szCs w:val="26"/>
                <w:u w:val="single"/>
              </w:rPr>
              <w:t xml:space="preserve">                                                                   </w:t>
            </w:r>
            <w:r w:rsidRPr="00A671C1">
              <w:rPr>
                <w:sz w:val="26"/>
                <w:szCs w:val="26"/>
              </w:rPr>
              <w:t>(please write number in words).</w:t>
            </w:r>
          </w:p>
          <w:p w:rsidR="006C5910" w:rsidRDefault="00A60938" w:rsidP="00A671C1">
            <w:pPr>
              <w:pStyle w:val="Standard"/>
              <w:tabs>
                <w:tab w:val="left" w:pos="4080"/>
              </w:tabs>
              <w:snapToGrid w:val="0"/>
              <w:spacing w:before="108" w:line="340" w:lineRule="atLeast"/>
            </w:pPr>
            <w:r>
              <w:rPr>
                <w:rFonts w:ascii="標楷體" w:hAnsi="標楷體" w:cs="標楷體"/>
                <w:bCs/>
                <w:sz w:val="28"/>
                <w:szCs w:val="28"/>
              </w:rPr>
              <w:t>※</w:t>
            </w:r>
            <w:r>
              <w:rPr>
                <w:rFonts w:ascii="標楷體" w:hAnsi="標楷體"/>
                <w:bCs/>
                <w:sz w:val="28"/>
                <w:szCs w:val="28"/>
              </w:rPr>
              <w:t>檢附相關文件及繳費收據。</w:t>
            </w:r>
            <w:r w:rsidR="00A671C1" w:rsidRPr="00A671C1">
              <w:rPr>
                <w:sz w:val="26"/>
                <w:szCs w:val="26"/>
              </w:rPr>
              <w:t>Provide related documents and payment receipts.</w:t>
            </w:r>
          </w:p>
        </w:tc>
      </w:tr>
      <w:tr w:rsidR="004D0784" w:rsidTr="004D0784">
        <w:trPr>
          <w:cantSplit/>
        </w:trPr>
        <w:tc>
          <w:tcPr>
            <w:tcW w:w="7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D0784" w:rsidRDefault="004D0784">
            <w:pPr>
              <w:pStyle w:val="Standard"/>
              <w:rPr>
                <w:rFonts w:ascii="標楷體" w:hAnsi="標楷體"/>
                <w:bCs/>
              </w:rPr>
            </w:pPr>
            <w:r>
              <w:rPr>
                <w:rFonts w:ascii="標楷體" w:hAnsi="標楷體"/>
                <w:bCs/>
              </w:rPr>
              <w:lastRenderedPageBreak/>
              <w:t>備註</w:t>
            </w:r>
          </w:p>
          <w:p w:rsidR="004D0784" w:rsidRDefault="004D0784">
            <w:pPr>
              <w:pStyle w:val="Standard"/>
              <w:rPr>
                <w:rFonts w:ascii="標楷體" w:hAnsi="標楷體"/>
                <w:bCs/>
              </w:rPr>
            </w:pPr>
            <w:r w:rsidRPr="004D0784">
              <w:rPr>
                <w:bCs/>
              </w:rPr>
              <w:t>Note</w:t>
            </w:r>
            <w:r w:rsidRPr="004D0784">
              <w:rPr>
                <w:rFonts w:hint="eastAsia"/>
                <w:bCs/>
              </w:rPr>
              <w:t>s</w:t>
            </w:r>
          </w:p>
        </w:tc>
        <w:tc>
          <w:tcPr>
            <w:tcW w:w="9791" w:type="dxa"/>
            <w:gridSpan w:val="9"/>
            <w:tcBorders>
              <w:top w:val="single" w:sz="4" w:space="0" w:color="000000"/>
              <w:left w:val="single" w:sz="4" w:space="0" w:color="000000"/>
              <w:bottom w:val="single" w:sz="4" w:space="0" w:color="000000"/>
              <w:right w:val="single" w:sz="4" w:space="0" w:color="000000"/>
            </w:tcBorders>
          </w:tcPr>
          <w:p w:rsidR="004D0784" w:rsidRDefault="004D0784" w:rsidP="004D0784">
            <w:pPr>
              <w:pStyle w:val="Standard"/>
              <w:ind w:left="480" w:hangingChars="200" w:hanging="480"/>
            </w:pPr>
            <w:r>
              <w:rPr>
                <w:rFonts w:ascii="標楷體" w:hAnsi="標楷體"/>
                <w:bCs/>
              </w:rPr>
              <w:t>一、註冊截止日前(免繳費)。</w:t>
            </w:r>
            <w:r>
              <w:rPr>
                <w:rFonts w:ascii="標楷體" w:hAnsi="標楷體"/>
                <w:bCs/>
              </w:rPr>
              <w:br/>
            </w:r>
            <w:r w:rsidRPr="004D0784">
              <w:t>Before the registration deadline (no payment required)</w:t>
            </w:r>
            <w:r>
              <w:t>.</w:t>
            </w:r>
          </w:p>
          <w:p w:rsidR="004D0784" w:rsidRDefault="004D0784" w:rsidP="004D0784">
            <w:pPr>
              <w:pStyle w:val="Standard"/>
              <w:tabs>
                <w:tab w:val="left" w:pos="1641"/>
              </w:tabs>
              <w:ind w:right="113"/>
              <w:jc w:val="both"/>
              <w:rPr>
                <w:rFonts w:ascii="標楷體" w:hAnsi="標楷體"/>
                <w:bCs/>
              </w:rPr>
            </w:pPr>
            <w:r>
              <w:rPr>
                <w:rFonts w:ascii="標楷體" w:hAnsi="標楷體"/>
                <w:bCs/>
              </w:rPr>
              <w:t>二、上課後未逾學期三分之二。</w:t>
            </w:r>
          </w:p>
          <w:p w:rsidR="004D0784" w:rsidRDefault="004D0784" w:rsidP="004D0784">
            <w:pPr>
              <w:pStyle w:val="Standard"/>
              <w:tabs>
                <w:tab w:val="left" w:pos="1641"/>
              </w:tabs>
              <w:ind w:right="113"/>
              <w:jc w:val="both"/>
              <w:rPr>
                <w:rFonts w:ascii="標楷體" w:hAnsi="標楷體"/>
                <w:bCs/>
              </w:rPr>
            </w:pPr>
            <w:r>
              <w:rPr>
                <w:rFonts w:ascii="標楷體" w:hAnsi="標楷體" w:hint="eastAsia"/>
                <w:bCs/>
              </w:rPr>
              <w:t xml:space="preserve"> </w:t>
            </w:r>
            <w:r>
              <w:rPr>
                <w:rFonts w:ascii="標楷體" w:hAnsi="標楷體"/>
                <w:bCs/>
              </w:rPr>
              <w:t xml:space="preserve">   </w:t>
            </w:r>
            <w:r w:rsidRPr="00946107">
              <w:t>No more than two-thirds of the semester has elapsed</w:t>
            </w:r>
            <w:r>
              <w:t>.</w:t>
            </w:r>
          </w:p>
          <w:p w:rsidR="004D0784" w:rsidRDefault="004D0784" w:rsidP="004D0784">
            <w:pPr>
              <w:pStyle w:val="Standard"/>
              <w:tabs>
                <w:tab w:val="left" w:pos="2078"/>
              </w:tabs>
              <w:ind w:right="113" w:firstLineChars="200" w:firstLine="480"/>
              <w:jc w:val="both"/>
              <w:rPr>
                <w:rFonts w:ascii="標楷體" w:hAnsi="標楷體" w:cs="夹发砰-WinCharSetFFFF-H, 'Arial Un"/>
                <w:b/>
                <w:color w:val="FF0000"/>
                <w:u w:val="single"/>
              </w:rPr>
            </w:pPr>
            <w:r>
              <w:rPr>
                <w:rFonts w:ascii="標楷體" w:hAnsi="標楷體"/>
                <w:bCs/>
                <w:color w:val="FF0000"/>
              </w:rPr>
              <w:t>(</w:t>
            </w:r>
            <w:r>
              <w:rPr>
                <w:rFonts w:ascii="標楷體" w:hAnsi="標楷體" w:cs="標楷體"/>
                <w:b/>
                <w:color w:val="FF0000"/>
              </w:rPr>
              <w:t>以學期週數(18週)為基準，每週為一單位，於開學當週申請休、退學</w:t>
            </w:r>
            <w:r>
              <w:rPr>
                <w:rFonts w:ascii="標楷體" w:hAnsi="標楷體" w:cs="夹发砰-WinCharSetFFFF-H, 'Arial Un"/>
                <w:b/>
                <w:color w:val="FF0000"/>
                <w:u w:val="single"/>
              </w:rPr>
              <w:t>並辦妥離校手續</w:t>
            </w:r>
          </w:p>
          <w:p w:rsidR="004D0784" w:rsidRPr="004D0784" w:rsidRDefault="004D0784" w:rsidP="004D0784">
            <w:pPr>
              <w:pStyle w:val="Standard"/>
              <w:ind w:leftChars="172" w:left="413"/>
            </w:pPr>
            <w:r>
              <w:rPr>
                <w:rFonts w:ascii="標楷體" w:hAnsi="標楷體" w:cs="標楷體"/>
                <w:b/>
                <w:color w:val="FF0000"/>
              </w:rPr>
              <w:t>者，</w:t>
            </w:r>
            <w:r>
              <w:rPr>
                <w:rFonts w:ascii="標楷體" w:hAnsi="標楷體" w:cs="標楷體"/>
                <w:b/>
                <w:bCs/>
                <w:color w:val="FF0000"/>
              </w:rPr>
              <w:t>學費【學雜費基數】、雜費及其餘各費退費17/18，</w:t>
            </w:r>
            <w:r>
              <w:rPr>
                <w:rFonts w:ascii="標楷體" w:hAnsi="標楷體" w:cs="標楷體"/>
                <w:b/>
                <w:color w:val="FF0000"/>
                <w:u w:val="single"/>
              </w:rPr>
              <w:t>每逾一週退費比例遞減1/18</w:t>
            </w:r>
            <w:r>
              <w:rPr>
                <w:rFonts w:ascii="標楷體" w:hAnsi="標楷體"/>
                <w:bCs/>
                <w:color w:val="FF0000"/>
              </w:rPr>
              <w:t>)</w:t>
            </w:r>
            <w:r>
              <w:rPr>
                <w:rFonts w:ascii="標楷體" w:hAnsi="標楷體"/>
                <w:bCs/>
                <w:color w:val="FF0000"/>
              </w:rPr>
              <w:br/>
            </w:r>
            <w:r w:rsidRPr="004D0784">
              <w:rPr>
                <w:color w:val="FF0000"/>
              </w:rPr>
              <w:t>(</w:t>
            </w:r>
            <w:r w:rsidRPr="004D0784">
              <w:rPr>
                <w:b/>
                <w:color w:val="FF0000"/>
              </w:rPr>
              <w:t xml:space="preserve">The refund shall be based on the total number of weeks in the semester (18 weeks). For those who apply for suspension of study or withdrawal from study </w:t>
            </w:r>
            <w:r w:rsidRPr="004D0784">
              <w:rPr>
                <w:b/>
                <w:color w:val="FF0000"/>
                <w:u w:val="single"/>
              </w:rPr>
              <w:t>and complete school departure procedures</w:t>
            </w:r>
            <w:r w:rsidRPr="004D0784">
              <w:rPr>
                <w:b/>
                <w:color w:val="FF0000"/>
              </w:rPr>
              <w:t xml:space="preserve"> in the first week of the start of the semester, 17/18 of the tuition [basic tuition and miscellaneous fees], miscellaneous fees, and other fees shall be refunded. </w:t>
            </w:r>
            <w:r w:rsidRPr="004D0784">
              <w:rPr>
                <w:b/>
                <w:color w:val="FF0000"/>
                <w:u w:val="single"/>
              </w:rPr>
              <w:t>The refund shall be decreased proportionally by 1/18 every week thereafter.</w:t>
            </w:r>
            <w:r w:rsidRPr="004D0784">
              <w:rPr>
                <w:color w:val="FF0000"/>
              </w:rPr>
              <w:t>)</w:t>
            </w:r>
          </w:p>
          <w:p w:rsidR="004D0784" w:rsidRDefault="004D0784" w:rsidP="004D0784">
            <w:pPr>
              <w:pStyle w:val="Standard"/>
              <w:ind w:left="480" w:hangingChars="200" w:hanging="480"/>
            </w:pPr>
            <w:r>
              <w:rPr>
                <w:rFonts w:ascii="標楷體" w:hAnsi="標楷體"/>
                <w:bCs/>
              </w:rPr>
              <w:t>三、上課後逾學期三分之二，均不予退費。</w:t>
            </w:r>
            <w:r>
              <w:rPr>
                <w:rFonts w:ascii="標楷體" w:hAnsi="標楷體"/>
                <w:bCs/>
              </w:rPr>
              <w:br/>
            </w:r>
            <w:r w:rsidRPr="00946107">
              <w:t>Refunds will not be provided after more than two-thirds of the semester has elapsed.</w:t>
            </w:r>
          </w:p>
          <w:p w:rsidR="004D0784" w:rsidRDefault="004D0784" w:rsidP="004D0784">
            <w:pPr>
              <w:pStyle w:val="Standard"/>
              <w:rPr>
                <w:rFonts w:ascii="標楷體" w:hAnsi="標楷體" w:cs="標楷體"/>
                <w:color w:val="FF0000"/>
                <w:u w:val="single"/>
              </w:rPr>
            </w:pPr>
            <w:r w:rsidRPr="004D0784">
              <w:rPr>
                <w:rFonts w:ascii="標楷體" w:hAnsi="標楷體"/>
                <w:bCs/>
                <w:color w:val="FF0000"/>
              </w:rPr>
              <w:t>四、</w:t>
            </w:r>
            <w:r>
              <w:rPr>
                <w:rFonts w:ascii="標楷體" w:hAnsi="標楷體"/>
                <w:bCs/>
                <w:color w:val="FF0000"/>
                <w:u w:val="single"/>
              </w:rPr>
              <w:t>請於離校手續完成前，先至宿舍生促會</w:t>
            </w:r>
            <w:r>
              <w:rPr>
                <w:rFonts w:ascii="標楷體" w:hAnsi="標楷體" w:cs="標楷體"/>
                <w:color w:val="FF0000"/>
                <w:u w:val="single"/>
              </w:rPr>
              <w:t>辦理退宿手續</w:t>
            </w:r>
            <w:r>
              <w:rPr>
                <w:rFonts w:ascii="標楷體" w:hAnsi="標楷體"/>
                <w:bCs/>
                <w:color w:val="FF0000"/>
                <w:u w:val="single"/>
              </w:rPr>
              <w:t>(</w:t>
            </w:r>
            <w:r>
              <w:rPr>
                <w:rFonts w:ascii="標楷體" w:hAnsi="標楷體" w:cs="標楷體"/>
                <w:color w:val="FF0000"/>
                <w:u w:val="single"/>
              </w:rPr>
              <w:t>含退還大門磁卡與寢室鑰匙、寢室</w:t>
            </w:r>
          </w:p>
          <w:p w:rsidR="004D0784" w:rsidRDefault="004D0784" w:rsidP="004D0784">
            <w:pPr>
              <w:pStyle w:val="Standard"/>
              <w:ind w:leftChars="172" w:left="413"/>
              <w:rPr>
                <w:rFonts w:ascii="標楷體" w:hAnsi="標楷體"/>
                <w:bCs/>
              </w:rPr>
            </w:pPr>
            <w:r>
              <w:rPr>
                <w:rFonts w:ascii="標楷體" w:hAnsi="標楷體" w:cs="標楷體"/>
                <w:color w:val="FF0000"/>
                <w:u w:val="single"/>
              </w:rPr>
              <w:t>設施清潔及檢查</w:t>
            </w:r>
            <w:r>
              <w:rPr>
                <w:rFonts w:ascii="標楷體" w:hAnsi="標楷體"/>
                <w:bCs/>
                <w:color w:val="FF0000"/>
                <w:u w:val="single"/>
              </w:rPr>
              <w:t>)，確保</w:t>
            </w:r>
            <w:r>
              <w:rPr>
                <w:rFonts w:ascii="標楷體" w:hAnsi="標楷體" w:cs="標楷體"/>
                <w:color w:val="FF0000"/>
                <w:u w:val="single"/>
              </w:rPr>
              <w:t>完善後</w:t>
            </w:r>
            <w:r>
              <w:rPr>
                <w:rFonts w:ascii="標楷體" w:hAnsi="標楷體"/>
                <w:bCs/>
                <w:color w:val="FF0000"/>
                <w:u w:val="single"/>
              </w:rPr>
              <w:t>並持宿舍幹部開立之證明交至住宿組，始可退還住宿保證金壹仟元整。</w:t>
            </w:r>
            <w:r>
              <w:rPr>
                <w:rFonts w:ascii="標楷體" w:hAnsi="標楷體"/>
                <w:bCs/>
                <w:color w:val="FF0000"/>
                <w:u w:val="single"/>
              </w:rPr>
              <w:br/>
            </w:r>
            <w:r w:rsidRPr="00946107">
              <w:rPr>
                <w:color w:val="FF0000"/>
                <w:u w:val="single"/>
              </w:rPr>
              <w:t>Please proceed to the dormitory self-governance committee to apply for dormitory cancellation procedures before completing departure procedures (including the return of the magnetic card of the gate and the room key and the cleaning and inspection of room facilities). Once the room is verified to be in good condition, the student shall present the certificate issued by the supervisor of the dormitory to the Student Housing Section for the refund of the dormitory security deposit of NT$1,000.</w:t>
            </w:r>
          </w:p>
        </w:tc>
      </w:tr>
    </w:tbl>
    <w:p w:rsidR="001F6D75" w:rsidRDefault="00A60938" w:rsidP="001F6D75">
      <w:pPr>
        <w:rPr>
          <w:rFonts w:ascii="標楷體" w:eastAsia="標楷體" w:hAnsi="標楷體"/>
          <w:bCs/>
        </w:rPr>
      </w:pPr>
      <w:r w:rsidRPr="001F6D75">
        <w:rPr>
          <w:rFonts w:ascii="標楷體" w:eastAsia="標楷體" w:hAnsi="標楷體"/>
          <w:bCs/>
        </w:rPr>
        <w:t>註冊組</w:t>
      </w:r>
      <w:r w:rsidR="004D0784" w:rsidRPr="001F6D75">
        <w:rPr>
          <w:rFonts w:ascii="標楷體" w:eastAsia="標楷體" w:hAnsi="標楷體"/>
          <w:bCs/>
          <w:sz w:val="21"/>
        </w:rPr>
        <w:t>Registration Section</w:t>
      </w:r>
      <w:r w:rsidRPr="001F6D75">
        <w:rPr>
          <w:rFonts w:ascii="標楷體" w:eastAsia="標楷體" w:hAnsi="標楷體"/>
          <w:bCs/>
        </w:rPr>
        <w:t>：</w:t>
      </w:r>
      <w:r w:rsidR="001F6D75">
        <w:rPr>
          <w:rFonts w:ascii="標楷體" w:eastAsia="標楷體" w:hAnsi="標楷體"/>
          <w:bCs/>
        </w:rPr>
        <w:t xml:space="preserve">     </w:t>
      </w:r>
      <w:r w:rsidR="001F6D75">
        <w:rPr>
          <w:rFonts w:ascii="標楷體" w:eastAsia="標楷體" w:hAnsi="標楷體" w:hint="eastAsia"/>
          <w:bCs/>
        </w:rPr>
        <w:t xml:space="preserve">           </w:t>
      </w:r>
      <w:r w:rsidR="001F6D75">
        <w:rPr>
          <w:rFonts w:ascii="標楷體" w:eastAsia="標楷體" w:hAnsi="標楷體"/>
          <w:bCs/>
        </w:rPr>
        <w:t xml:space="preserve"> </w:t>
      </w:r>
      <w:r w:rsidRPr="001F6D75">
        <w:rPr>
          <w:rFonts w:ascii="標楷體" w:eastAsia="標楷體" w:hAnsi="標楷體"/>
          <w:bCs/>
        </w:rPr>
        <w:t>課務組</w:t>
      </w:r>
      <w:r w:rsidR="004D0784" w:rsidRPr="001F6D75">
        <w:rPr>
          <w:rFonts w:ascii="標楷體" w:eastAsia="標楷體" w:hAnsi="標楷體"/>
          <w:bCs/>
          <w:sz w:val="21"/>
        </w:rPr>
        <w:t>Curriculum Section</w:t>
      </w:r>
      <w:r w:rsidRPr="001F6D75">
        <w:rPr>
          <w:rFonts w:ascii="標楷體" w:eastAsia="標楷體" w:hAnsi="標楷體"/>
          <w:bCs/>
        </w:rPr>
        <w:t>：</w:t>
      </w:r>
      <w:r w:rsidR="001F6D75">
        <w:rPr>
          <w:rFonts w:ascii="標楷體" w:eastAsia="標楷體" w:hAnsi="標楷體" w:hint="eastAsia"/>
          <w:bCs/>
        </w:rPr>
        <w:t xml:space="preserve"> </w:t>
      </w:r>
    </w:p>
    <w:p w:rsidR="001F6D75" w:rsidRDefault="001F6D75" w:rsidP="001F6D75">
      <w:pPr>
        <w:rPr>
          <w:rFonts w:ascii="標楷體" w:eastAsia="標楷體" w:hAnsi="標楷體"/>
          <w:bCs/>
        </w:rPr>
      </w:pPr>
    </w:p>
    <w:p w:rsidR="001F6D75" w:rsidRDefault="001F6D75" w:rsidP="001F6D75">
      <w:pPr>
        <w:rPr>
          <w:rFonts w:ascii="標楷體" w:eastAsia="標楷體" w:hAnsi="標楷體"/>
          <w:bCs/>
        </w:rPr>
      </w:pPr>
    </w:p>
    <w:p w:rsidR="001F6D75" w:rsidRDefault="001F6D75" w:rsidP="001F6D75">
      <w:pPr>
        <w:rPr>
          <w:rFonts w:ascii="標楷體" w:eastAsia="標楷體" w:hAnsi="標楷體"/>
          <w:bCs/>
        </w:rPr>
      </w:pPr>
    </w:p>
    <w:p w:rsidR="006C5910" w:rsidRPr="001F6D75" w:rsidRDefault="001F6D75" w:rsidP="001F6D75">
      <w:pPr>
        <w:rPr>
          <w:rFonts w:ascii="標楷體" w:eastAsia="標楷體" w:hAnsi="標楷體"/>
        </w:rPr>
      </w:pPr>
      <w:r w:rsidRPr="001F6D75">
        <w:rPr>
          <w:rFonts w:ascii="標楷體" w:eastAsia="標楷體" w:hAnsi="標楷體" w:hint="eastAsia"/>
          <w:bCs/>
        </w:rPr>
        <w:t>學生安全組</w:t>
      </w:r>
      <w:r w:rsidRPr="001F6D75">
        <w:rPr>
          <w:rFonts w:ascii="標楷體" w:eastAsia="標楷體" w:hAnsi="標楷體"/>
          <w:bCs/>
          <w:sz w:val="21"/>
          <w:szCs w:val="21"/>
        </w:rPr>
        <w:t xml:space="preserve">Student Safety </w:t>
      </w:r>
      <w:r>
        <w:rPr>
          <w:rFonts w:ascii="標楷體" w:eastAsia="標楷體" w:hAnsi="標楷體" w:hint="eastAsia"/>
          <w:bCs/>
          <w:sz w:val="21"/>
          <w:szCs w:val="21"/>
        </w:rPr>
        <w:t>S</w:t>
      </w:r>
      <w:bookmarkStart w:id="0" w:name="_GoBack"/>
      <w:bookmarkEnd w:id="0"/>
      <w:r w:rsidRPr="001F6D75">
        <w:rPr>
          <w:rFonts w:ascii="標楷體" w:eastAsia="標楷體" w:hAnsi="標楷體"/>
          <w:bCs/>
          <w:sz w:val="21"/>
          <w:szCs w:val="21"/>
        </w:rPr>
        <w:t>ection</w:t>
      </w:r>
      <w:r w:rsidR="009D1662" w:rsidRPr="001F6D75">
        <w:rPr>
          <w:rFonts w:ascii="標楷體" w:eastAsia="標楷體" w:hAnsi="標楷體" w:hint="eastAsia"/>
          <w:bCs/>
        </w:rPr>
        <w:t>：</w:t>
      </w:r>
    </w:p>
    <w:p w:rsidR="007D2E68" w:rsidRDefault="007D2E68" w:rsidP="00FF0781">
      <w:pPr>
        <w:pStyle w:val="Standard"/>
        <w:spacing w:afterLines="25" w:after="90"/>
        <w:rPr>
          <w:bCs/>
          <w:sz w:val="28"/>
          <w:szCs w:val="28"/>
        </w:rPr>
      </w:pPr>
    </w:p>
    <w:p w:rsidR="004D0784" w:rsidRDefault="004D0784" w:rsidP="00FF0781">
      <w:pPr>
        <w:pStyle w:val="Standard"/>
        <w:spacing w:afterLines="25" w:after="90"/>
        <w:rPr>
          <w:bCs/>
          <w:sz w:val="28"/>
          <w:szCs w:val="28"/>
        </w:rPr>
      </w:pPr>
    </w:p>
    <w:p w:rsidR="004D0784" w:rsidRPr="004D0784" w:rsidRDefault="004D0784" w:rsidP="00FF0781">
      <w:pPr>
        <w:pStyle w:val="Standard"/>
        <w:spacing w:afterLines="25" w:after="90"/>
        <w:rPr>
          <w:bCs/>
          <w:sz w:val="28"/>
          <w:szCs w:val="28"/>
        </w:rPr>
      </w:pPr>
    </w:p>
    <w:p w:rsidR="006C5910" w:rsidRDefault="00A60938" w:rsidP="00FF0781">
      <w:pPr>
        <w:pStyle w:val="Standard"/>
        <w:spacing w:afterLines="25" w:after="90"/>
      </w:pPr>
      <w:r>
        <w:rPr>
          <w:bCs/>
        </w:rPr>
        <w:t>住宿服務組</w:t>
      </w:r>
      <w:r w:rsidR="004D0784" w:rsidRPr="004D0784">
        <w:rPr>
          <w:bCs/>
          <w:sz w:val="21"/>
        </w:rPr>
        <w:t>Housing Service Section</w:t>
      </w:r>
      <w:r>
        <w:rPr>
          <w:bCs/>
        </w:rPr>
        <w:t>：</w:t>
      </w:r>
      <w:r w:rsidR="009C2051">
        <w:rPr>
          <w:rFonts w:eastAsia="Times New Roman"/>
          <w:bCs/>
        </w:rPr>
        <w:t xml:space="preserve">             </w:t>
      </w:r>
      <w:r>
        <w:rPr>
          <w:bCs/>
        </w:rPr>
        <w:t>出納組</w:t>
      </w:r>
      <w:r w:rsidR="004D0784" w:rsidRPr="004D0784">
        <w:rPr>
          <w:bCs/>
          <w:sz w:val="21"/>
        </w:rPr>
        <w:t>Cashier Section</w:t>
      </w:r>
      <w:r>
        <w:rPr>
          <w:bCs/>
        </w:rPr>
        <w:t>：</w:t>
      </w:r>
    </w:p>
    <w:p w:rsidR="007D2E68" w:rsidRDefault="007D2E68" w:rsidP="00FF0781">
      <w:pPr>
        <w:pStyle w:val="Standard"/>
        <w:spacing w:afterLines="25" w:after="90"/>
        <w:rPr>
          <w:bCs/>
        </w:rPr>
      </w:pPr>
    </w:p>
    <w:p w:rsidR="004D0784" w:rsidRDefault="004D0784" w:rsidP="00FF0781">
      <w:pPr>
        <w:pStyle w:val="Standard"/>
        <w:spacing w:afterLines="25" w:after="90"/>
        <w:rPr>
          <w:bCs/>
        </w:rPr>
      </w:pPr>
    </w:p>
    <w:p w:rsidR="004D0784" w:rsidRDefault="004D0784" w:rsidP="00FF0781">
      <w:pPr>
        <w:pStyle w:val="Standard"/>
        <w:spacing w:afterLines="25" w:after="90"/>
        <w:rPr>
          <w:bCs/>
        </w:rPr>
      </w:pPr>
    </w:p>
    <w:p w:rsidR="006C5910" w:rsidRDefault="00A60938" w:rsidP="004D0784">
      <w:pPr>
        <w:pStyle w:val="Standard"/>
        <w:tabs>
          <w:tab w:val="left" w:pos="3686"/>
          <w:tab w:val="left" w:pos="3828"/>
          <w:tab w:val="left" w:pos="7230"/>
        </w:tabs>
        <w:spacing w:afterLines="25" w:after="90"/>
        <w:rPr>
          <w:bCs/>
        </w:rPr>
      </w:pPr>
      <w:r>
        <w:rPr>
          <w:bCs/>
        </w:rPr>
        <w:t>會計審核</w:t>
      </w:r>
      <w:r w:rsidR="004D0784" w:rsidRPr="004D0784">
        <w:rPr>
          <w:bCs/>
          <w:sz w:val="21"/>
        </w:rPr>
        <w:t>Accounting Review</w:t>
      </w:r>
      <w:r>
        <w:rPr>
          <w:bCs/>
        </w:rPr>
        <w:t>：</w:t>
      </w:r>
      <w:r>
        <w:rPr>
          <w:rFonts w:eastAsia="Times New Roman"/>
          <w:bCs/>
        </w:rPr>
        <w:t xml:space="preserve">          </w:t>
      </w:r>
      <w:r>
        <w:rPr>
          <w:bCs/>
        </w:rPr>
        <w:t>會計主任</w:t>
      </w:r>
      <w:r w:rsidR="004D0784" w:rsidRPr="004D0784">
        <w:rPr>
          <w:bCs/>
          <w:sz w:val="21"/>
        </w:rPr>
        <w:t>Head of Accounting</w:t>
      </w:r>
      <w:r>
        <w:rPr>
          <w:bCs/>
        </w:rPr>
        <w:t>：</w:t>
      </w:r>
      <w:r w:rsidR="004D0784">
        <w:rPr>
          <w:rFonts w:eastAsia="Times New Roman"/>
          <w:bCs/>
        </w:rPr>
        <w:t xml:space="preserve">          </w:t>
      </w:r>
      <w:r>
        <w:rPr>
          <w:bCs/>
        </w:rPr>
        <w:t>校長</w:t>
      </w:r>
      <w:r w:rsidR="004D0784" w:rsidRPr="004D0784">
        <w:rPr>
          <w:bCs/>
          <w:sz w:val="21"/>
        </w:rPr>
        <w:t>President</w:t>
      </w:r>
      <w:r>
        <w:rPr>
          <w:bCs/>
        </w:rPr>
        <w:t>：</w:t>
      </w:r>
    </w:p>
    <w:sectPr w:rsidR="006C5910" w:rsidSect="00606E00">
      <w:pgSz w:w="11906" w:h="16838"/>
      <w:pgMar w:top="567" w:right="720" w:bottom="567" w:left="72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1B5" w:rsidRDefault="00B401B5">
      <w:r>
        <w:separator/>
      </w:r>
    </w:p>
  </w:endnote>
  <w:endnote w:type="continuationSeparator" w:id="0">
    <w:p w:rsidR="00B401B5" w:rsidRDefault="00B4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新細明體, PMingLiU">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夹发砰-WinCharSetFFFF-H, 'Arial U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1B5" w:rsidRDefault="00B401B5">
      <w:r>
        <w:rPr>
          <w:color w:val="000000"/>
        </w:rPr>
        <w:separator/>
      </w:r>
    </w:p>
  </w:footnote>
  <w:footnote w:type="continuationSeparator" w:id="0">
    <w:p w:rsidR="00B401B5" w:rsidRDefault="00B40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910"/>
    <w:rsid w:val="00005BD9"/>
    <w:rsid w:val="000509A5"/>
    <w:rsid w:val="000559DC"/>
    <w:rsid w:val="0009578D"/>
    <w:rsid w:val="000A7E4C"/>
    <w:rsid w:val="00150E1A"/>
    <w:rsid w:val="00185D71"/>
    <w:rsid w:val="001B34EF"/>
    <w:rsid w:val="001F6D75"/>
    <w:rsid w:val="002418DF"/>
    <w:rsid w:val="00271822"/>
    <w:rsid w:val="002902DB"/>
    <w:rsid w:val="0029276A"/>
    <w:rsid w:val="002C4A06"/>
    <w:rsid w:val="0036103A"/>
    <w:rsid w:val="003C2D8C"/>
    <w:rsid w:val="004A7199"/>
    <w:rsid w:val="004D0784"/>
    <w:rsid w:val="004D5EF4"/>
    <w:rsid w:val="00606E00"/>
    <w:rsid w:val="006C5910"/>
    <w:rsid w:val="007749EC"/>
    <w:rsid w:val="007D2E68"/>
    <w:rsid w:val="00862D55"/>
    <w:rsid w:val="009C2051"/>
    <w:rsid w:val="009D1662"/>
    <w:rsid w:val="009F10C1"/>
    <w:rsid w:val="00A60938"/>
    <w:rsid w:val="00A671C1"/>
    <w:rsid w:val="00A91F34"/>
    <w:rsid w:val="00AA4F40"/>
    <w:rsid w:val="00AD41F8"/>
    <w:rsid w:val="00B21BC9"/>
    <w:rsid w:val="00B401B5"/>
    <w:rsid w:val="00B72EA6"/>
    <w:rsid w:val="00BD4BE1"/>
    <w:rsid w:val="00BE2B66"/>
    <w:rsid w:val="00C42B0D"/>
    <w:rsid w:val="00CE6D6E"/>
    <w:rsid w:val="00DC0EBF"/>
    <w:rsid w:val="00DC27CA"/>
    <w:rsid w:val="00E64A19"/>
    <w:rsid w:val="00E70720"/>
    <w:rsid w:val="00E85809"/>
    <w:rsid w:val="00EF120A"/>
    <w:rsid w:val="00EF79FE"/>
    <w:rsid w:val="00F80B85"/>
    <w:rsid w:val="00F9726F"/>
    <w:rsid w:val="00FD14B5"/>
    <w:rsid w:val="00FD7838"/>
    <w:rsid w:val="00FF07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EA286"/>
  <w15:docId w15:val="{3F2137EC-98C9-4E1A-8E1C-31BFDCAF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標楷體"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lock Text"/>
    <w:basedOn w:val="Standard"/>
    <w:pPr>
      <w:ind w:left="113" w:right="113"/>
      <w:jc w:val="both"/>
    </w:pPr>
    <w:rPr>
      <w:rFonts w:eastAsia="新細明體, PMingLiU"/>
    </w:rPr>
  </w:style>
  <w:style w:type="paragraph" w:styleId="a6">
    <w:name w:val="Balloon Text"/>
    <w:basedOn w:val="Standard"/>
    <w:rPr>
      <w:rFonts w:ascii="Arial" w:eastAsia="新細明體, PMingLiU" w:hAnsi="Arial" w:cs="Arial"/>
      <w:sz w:val="18"/>
      <w:szCs w:val="18"/>
    </w:rPr>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9">
    <w:name w:val="頁首 字元"/>
    <w:basedOn w:val="a0"/>
    <w:rPr>
      <w:rFonts w:eastAsia="標楷體"/>
      <w:kern w:val="3"/>
    </w:rPr>
  </w:style>
  <w:style w:type="character" w:customStyle="1" w:styleId="aa">
    <w:name w:val="頁尾 字元"/>
    <w:basedOn w:val="a0"/>
    <w:rPr>
      <w:rFonts w:eastAsia="標楷體"/>
      <w:kern w:val="3"/>
    </w:rPr>
  </w:style>
  <w:style w:type="paragraph" w:styleId="ab">
    <w:name w:val="Note Heading"/>
    <w:basedOn w:val="a"/>
    <w:next w:val="a"/>
    <w:link w:val="ac"/>
    <w:uiPriority w:val="99"/>
    <w:unhideWhenUsed/>
    <w:rsid w:val="004D0784"/>
    <w:pPr>
      <w:jc w:val="center"/>
    </w:pPr>
    <w:rPr>
      <w:rFonts w:ascii="標楷體" w:eastAsia="標楷體" w:hAnsi="標楷體" w:cs="Times New Roman"/>
      <w:bCs/>
      <w:lang w:bidi="ar-SA"/>
    </w:rPr>
  </w:style>
  <w:style w:type="character" w:customStyle="1" w:styleId="ac">
    <w:name w:val="註釋標題 字元"/>
    <w:basedOn w:val="a0"/>
    <w:link w:val="ab"/>
    <w:uiPriority w:val="99"/>
    <w:rsid w:val="004D0784"/>
    <w:rPr>
      <w:rFonts w:ascii="標楷體" w:eastAsia="標楷體" w:hAnsi="標楷體" w:cs="Times New Roman"/>
      <w:bCs/>
      <w:lang w:bidi="ar-SA"/>
    </w:rPr>
  </w:style>
  <w:style w:type="paragraph" w:styleId="ad">
    <w:name w:val="Closing"/>
    <w:basedOn w:val="a"/>
    <w:link w:val="ae"/>
    <w:uiPriority w:val="99"/>
    <w:unhideWhenUsed/>
    <w:rsid w:val="004D0784"/>
    <w:pPr>
      <w:ind w:leftChars="1800" w:left="100"/>
    </w:pPr>
    <w:rPr>
      <w:rFonts w:ascii="標楷體" w:eastAsia="標楷體" w:hAnsi="標楷體" w:cs="Times New Roman"/>
      <w:bCs/>
      <w:lang w:bidi="ar-SA"/>
    </w:rPr>
  </w:style>
  <w:style w:type="character" w:customStyle="1" w:styleId="ae">
    <w:name w:val="結語 字元"/>
    <w:basedOn w:val="a0"/>
    <w:link w:val="ad"/>
    <w:uiPriority w:val="99"/>
    <w:rsid w:val="004D0784"/>
    <w:rPr>
      <w:rFonts w:ascii="標楷體" w:eastAsia="標楷體" w:hAnsi="標楷體" w:cs="Times New Roman"/>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國立彰化師範大學學生休(退)學退還學雜費申請表</dc:title>
  <dc:creator>ie605-1</dc:creator>
  <cp:lastModifiedBy>regist</cp:lastModifiedBy>
  <cp:revision>2</cp:revision>
  <cp:lastPrinted>2014-08-18T12:09:00Z</cp:lastPrinted>
  <dcterms:created xsi:type="dcterms:W3CDTF">2025-08-22T05:10:00Z</dcterms:created>
  <dcterms:modified xsi:type="dcterms:W3CDTF">2025-08-22T05:10:00Z</dcterms:modified>
</cp:coreProperties>
</file>