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10" w:rsidRDefault="00A60938" w:rsidP="00862D55">
      <w:pPr>
        <w:pStyle w:val="Standard"/>
        <w:spacing w:after="180" w:line="360" w:lineRule="auto"/>
        <w:jc w:val="center"/>
        <w:rPr>
          <w:b/>
          <w:bCs/>
          <w:spacing w:val="30"/>
        </w:rPr>
      </w:pPr>
      <w:r>
        <w:rPr>
          <w:b/>
          <w:bCs/>
          <w:spacing w:val="30"/>
          <w:sz w:val="36"/>
        </w:rPr>
        <w:t>國立彰化師範大學</w:t>
      </w:r>
      <w:r>
        <w:rPr>
          <w:rFonts w:eastAsia="Times New Roman"/>
          <w:b/>
          <w:bCs/>
          <w:spacing w:val="30"/>
          <w:sz w:val="36"/>
        </w:rPr>
        <w:t xml:space="preserve"> </w:t>
      </w:r>
      <w:r>
        <w:rPr>
          <w:b/>
          <w:bCs/>
          <w:spacing w:val="30"/>
          <w:sz w:val="36"/>
          <w:szCs w:val="36"/>
        </w:rPr>
        <w:t>退還</w:t>
      </w:r>
      <w:r>
        <w:rPr>
          <w:b/>
          <w:bCs/>
          <w:spacing w:val="30"/>
          <w:sz w:val="36"/>
        </w:rPr>
        <w:t>學雜費申請表</w:t>
      </w:r>
    </w:p>
    <w:tbl>
      <w:tblPr>
        <w:tblW w:w="10528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2638"/>
        <w:gridCol w:w="886"/>
        <w:gridCol w:w="314"/>
        <w:gridCol w:w="1140"/>
        <w:gridCol w:w="1140"/>
        <w:gridCol w:w="720"/>
        <w:gridCol w:w="1201"/>
        <w:gridCol w:w="1019"/>
      </w:tblGrid>
      <w:tr w:rsidR="006C5910">
        <w:trPr>
          <w:cantSplit/>
          <w:trHeight w:val="64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A60938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z w:val="28"/>
              </w:rPr>
            </w:pPr>
            <w:r>
              <w:rPr>
                <w:rFonts w:ascii="標楷體" w:hAnsi="標楷體"/>
                <w:bCs/>
                <w:sz w:val="28"/>
              </w:rPr>
              <w:t>學生姓名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6C5910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pacing w:val="30"/>
                <w:sz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A60938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>
              <w:rPr>
                <w:rFonts w:ascii="標楷體" w:hAnsi="標楷體"/>
                <w:bCs/>
                <w:sz w:val="28"/>
                <w:szCs w:val="28"/>
              </w:rPr>
              <w:t>學號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6C5910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pacing w:val="3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A60938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z w:val="28"/>
              </w:rPr>
            </w:pPr>
            <w:r>
              <w:rPr>
                <w:rFonts w:ascii="標楷體" w:hAnsi="標楷體"/>
                <w:bCs/>
                <w:sz w:val="28"/>
              </w:rPr>
              <w:t>宿舍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6C5910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pacing w:val="30"/>
                <w:sz w:val="28"/>
              </w:rPr>
            </w:pPr>
          </w:p>
        </w:tc>
      </w:tr>
      <w:tr w:rsidR="006C5910">
        <w:trPr>
          <w:cantSplit/>
          <w:trHeight w:val="55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A60938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z w:val="28"/>
              </w:rPr>
            </w:pPr>
            <w:r>
              <w:rPr>
                <w:rFonts w:ascii="標楷體" w:hAnsi="標楷體"/>
                <w:bCs/>
                <w:sz w:val="28"/>
              </w:rPr>
              <w:t>身分證號碼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6C5910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pacing w:val="30"/>
                <w:sz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A60938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>
              <w:rPr>
                <w:rFonts w:ascii="標楷體" w:hAnsi="標楷體"/>
                <w:bCs/>
                <w:sz w:val="28"/>
                <w:szCs w:val="28"/>
              </w:rPr>
              <w:t>系所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6C5910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pacing w:val="3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A60938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z w:val="28"/>
              </w:rPr>
            </w:pPr>
            <w:r>
              <w:rPr>
                <w:rFonts w:ascii="標楷體" w:hAnsi="標楷體"/>
                <w:bCs/>
                <w:sz w:val="28"/>
              </w:rPr>
              <w:t>班級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A60938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pacing w:val="30"/>
                <w:sz w:val="28"/>
              </w:rPr>
            </w:pPr>
            <w:r>
              <w:rPr>
                <w:rFonts w:ascii="標楷體" w:hAnsi="標楷體"/>
                <w:bCs/>
                <w:spacing w:val="30"/>
                <w:sz w:val="28"/>
              </w:rPr>
              <w:t xml:space="preserve">年 </w:t>
            </w:r>
            <w:r w:rsidR="00FD14B5">
              <w:rPr>
                <w:rFonts w:ascii="標楷體" w:hAnsi="標楷體" w:hint="eastAsia"/>
                <w:bCs/>
                <w:spacing w:val="30"/>
                <w:sz w:val="28"/>
              </w:rPr>
              <w:t xml:space="preserve">  </w:t>
            </w:r>
            <w:r>
              <w:rPr>
                <w:rFonts w:ascii="標楷體" w:hAnsi="標楷體"/>
                <w:bCs/>
                <w:spacing w:val="30"/>
                <w:sz w:val="28"/>
              </w:rPr>
              <w:t>班</w:t>
            </w:r>
          </w:p>
        </w:tc>
      </w:tr>
      <w:tr w:rsidR="00862D55" w:rsidTr="00CC696E">
        <w:trPr>
          <w:cantSplit/>
          <w:trHeight w:val="55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2D55" w:rsidRDefault="00862D55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z w:val="28"/>
              </w:rPr>
            </w:pPr>
            <w:r>
              <w:rPr>
                <w:rFonts w:ascii="標楷體" w:hAnsi="標楷體"/>
                <w:bCs/>
                <w:sz w:val="28"/>
                <w:szCs w:val="28"/>
              </w:rPr>
              <w:t>住址</w:t>
            </w:r>
          </w:p>
        </w:tc>
        <w:tc>
          <w:tcPr>
            <w:tcW w:w="4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2D55" w:rsidRDefault="00862D55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pacing w:val="3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D55" w:rsidRDefault="00862D55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z w:val="28"/>
              </w:rPr>
            </w:pPr>
            <w:r>
              <w:rPr>
                <w:rFonts w:ascii="標楷體" w:hAnsi="標楷體"/>
                <w:bCs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2D55" w:rsidRDefault="00862D55" w:rsidP="00FD14B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 w:cs="標楷體"/>
                <w:bCs/>
                <w:spacing w:val="30"/>
                <w:sz w:val="28"/>
              </w:rPr>
            </w:pPr>
          </w:p>
        </w:tc>
      </w:tr>
      <w:tr w:rsidR="00862D55" w:rsidTr="00862D55">
        <w:trPr>
          <w:cantSplit/>
          <w:trHeight w:val="1122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2D55" w:rsidRPr="00606E00" w:rsidRDefault="00606E00" w:rsidP="00862D5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color w:val="000000" w:themeColor="text1"/>
              </w:rPr>
            </w:pPr>
            <w:r w:rsidRPr="00606E00">
              <w:rPr>
                <w:rFonts w:ascii="標楷體" w:hAnsi="標楷體" w:hint="eastAsia"/>
                <w:bCs/>
                <w:color w:val="000000" w:themeColor="text1"/>
              </w:rPr>
              <w:t>請務必填入</w:t>
            </w:r>
            <w:r w:rsidRPr="00606E00">
              <w:rPr>
                <w:rFonts w:ascii="標楷體" w:hAnsi="標楷體" w:hint="eastAsia"/>
                <w:bCs/>
                <w:color w:val="FF0000"/>
                <w:u w:val="single"/>
              </w:rPr>
              <w:t>學生本人</w:t>
            </w:r>
            <w:r w:rsidRPr="00606E00">
              <w:rPr>
                <w:rFonts w:ascii="標楷體" w:hAnsi="標楷體" w:hint="eastAsia"/>
                <w:bCs/>
                <w:color w:val="000000" w:themeColor="text1"/>
              </w:rPr>
              <w:t>之</w:t>
            </w:r>
            <w:r w:rsidR="00862D55" w:rsidRPr="00606E00">
              <w:rPr>
                <w:rFonts w:ascii="標楷體" w:hAnsi="標楷體" w:hint="eastAsia"/>
                <w:bCs/>
                <w:color w:val="000000" w:themeColor="text1"/>
              </w:rPr>
              <w:t>匯款</w:t>
            </w:r>
            <w:r w:rsidR="00862D55" w:rsidRPr="00606E00">
              <w:rPr>
                <w:rFonts w:ascii="標楷體" w:hAnsi="標楷體"/>
                <w:bCs/>
                <w:color w:val="000000" w:themeColor="text1"/>
              </w:rPr>
              <w:t>帳號</w:t>
            </w:r>
          </w:p>
          <w:p w:rsidR="00150E1A" w:rsidRDefault="00150E1A" w:rsidP="00862D55">
            <w:pPr>
              <w:pStyle w:val="Standard"/>
              <w:snapToGrid w:val="0"/>
              <w:spacing w:line="240" w:lineRule="atLeast"/>
              <w:jc w:val="center"/>
              <w:rPr>
                <w:rFonts w:ascii="標楷體" w:hAnsi="標楷體"/>
                <w:bCs/>
                <w:sz w:val="28"/>
              </w:rPr>
            </w:pPr>
            <w:r>
              <w:rPr>
                <w:rFonts w:ascii="標楷體" w:hAnsi="標楷體" w:hint="eastAsia"/>
                <w:bCs/>
                <w:sz w:val="28"/>
              </w:rPr>
              <w:t>(選填1項)</w:t>
            </w:r>
          </w:p>
          <w:p w:rsidR="00862D55" w:rsidRPr="00862D55" w:rsidRDefault="00862D55" w:rsidP="00862D55">
            <w:pPr>
              <w:pStyle w:val="Standard"/>
              <w:snapToGrid w:val="0"/>
              <w:spacing w:line="240" w:lineRule="atLeast"/>
              <w:jc w:val="center"/>
            </w:pPr>
            <w:r w:rsidRPr="00862D55">
              <w:rPr>
                <w:rFonts w:ascii="標楷體" w:hAnsi="標楷體" w:hint="eastAsia"/>
                <w:bCs/>
              </w:rPr>
              <w:t>非郵局、臺銀帳號，需</w:t>
            </w:r>
            <w:r>
              <w:rPr>
                <w:rFonts w:ascii="標楷體" w:hAnsi="標楷體" w:hint="eastAsia"/>
                <w:bCs/>
              </w:rPr>
              <w:t>扣</w:t>
            </w:r>
            <w:r w:rsidRPr="00862D55">
              <w:rPr>
                <w:rFonts w:ascii="標楷體" w:hAnsi="標楷體" w:hint="eastAsia"/>
                <w:bCs/>
              </w:rPr>
              <w:t>手續費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2D55" w:rsidRPr="00862D55" w:rsidRDefault="00862D55">
            <w:pPr>
              <w:pStyle w:val="Standard"/>
              <w:snapToGrid w:val="0"/>
              <w:spacing w:line="240" w:lineRule="atLeast"/>
              <w:jc w:val="both"/>
              <w:rPr>
                <w:rFonts w:ascii="標楷體" w:hAnsi="標楷體"/>
                <w:bCs/>
              </w:rPr>
            </w:pPr>
            <w:r w:rsidRPr="00862D55">
              <w:rPr>
                <w:rFonts w:ascii="標楷體" w:hAnsi="標楷體" w:hint="eastAsia"/>
                <w:bCs/>
              </w:rPr>
              <w:t>郵局局號(7碼)：</w:t>
            </w:r>
          </w:p>
          <w:p w:rsidR="00862D55" w:rsidRPr="00862D55" w:rsidRDefault="00862D55" w:rsidP="00862D55">
            <w:pPr>
              <w:pStyle w:val="Standard"/>
              <w:snapToGrid w:val="0"/>
              <w:spacing w:beforeLines="100" w:before="360" w:line="240" w:lineRule="atLeas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862D55">
              <w:rPr>
                <w:rFonts w:ascii="標楷體" w:hAnsi="標楷體" w:hint="eastAsia"/>
                <w:bCs/>
              </w:rPr>
              <w:t>郵局帳號(7碼)：</w:t>
            </w:r>
          </w:p>
        </w:tc>
        <w:tc>
          <w:tcPr>
            <w:tcW w:w="522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2D55" w:rsidRPr="00B72EA6" w:rsidRDefault="00862D55">
            <w:pPr>
              <w:pStyle w:val="Standard"/>
              <w:snapToGrid w:val="0"/>
              <w:spacing w:line="240" w:lineRule="atLeast"/>
              <w:jc w:val="both"/>
              <w:rPr>
                <w:rFonts w:ascii="標楷體" w:hAnsi="標楷體"/>
                <w:bCs/>
                <w:spacing w:val="30"/>
              </w:rPr>
            </w:pPr>
            <w:r w:rsidRPr="00B72EA6">
              <w:rPr>
                <w:rFonts w:ascii="標楷體" w:hAnsi="標楷體" w:hint="eastAsia"/>
                <w:bCs/>
                <w:spacing w:val="30"/>
              </w:rPr>
              <w:t>銀行名：</w:t>
            </w:r>
          </w:p>
          <w:p w:rsidR="00862D55" w:rsidRPr="00B72EA6" w:rsidRDefault="00862D55" w:rsidP="00862D55">
            <w:pPr>
              <w:pStyle w:val="Standard"/>
              <w:snapToGrid w:val="0"/>
              <w:spacing w:beforeLines="50" w:before="180" w:line="240" w:lineRule="atLeast"/>
              <w:jc w:val="both"/>
              <w:rPr>
                <w:rFonts w:ascii="標楷體" w:hAnsi="標楷體"/>
                <w:bCs/>
                <w:spacing w:val="30"/>
              </w:rPr>
            </w:pPr>
            <w:r w:rsidRPr="00B72EA6">
              <w:rPr>
                <w:rFonts w:ascii="標楷體" w:hAnsi="標楷體" w:hint="eastAsia"/>
                <w:bCs/>
                <w:spacing w:val="30"/>
              </w:rPr>
              <w:t>分行名：</w:t>
            </w:r>
          </w:p>
          <w:p w:rsidR="00862D55" w:rsidRDefault="00862D55" w:rsidP="00862D55">
            <w:pPr>
              <w:pStyle w:val="Standard"/>
              <w:snapToGrid w:val="0"/>
              <w:spacing w:beforeLines="50" w:before="180" w:line="240" w:lineRule="atLeast"/>
              <w:jc w:val="both"/>
              <w:rPr>
                <w:rFonts w:ascii="標楷體" w:hAnsi="標楷體"/>
                <w:bCs/>
                <w:spacing w:val="30"/>
                <w:sz w:val="28"/>
                <w:szCs w:val="28"/>
              </w:rPr>
            </w:pPr>
            <w:r w:rsidRPr="00B72EA6">
              <w:rPr>
                <w:rFonts w:ascii="標楷體" w:hAnsi="標楷體" w:hint="eastAsia"/>
                <w:bCs/>
                <w:spacing w:val="30"/>
              </w:rPr>
              <w:t>銀行帳號：</w:t>
            </w:r>
          </w:p>
        </w:tc>
      </w:tr>
      <w:tr w:rsidR="006C5910" w:rsidTr="00862D55">
        <w:trPr>
          <w:cantSplit/>
          <w:trHeight w:val="456"/>
        </w:trPr>
        <w:tc>
          <w:tcPr>
            <w:tcW w:w="10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5910" w:rsidRDefault="00A60938" w:rsidP="00862D55">
            <w:pPr>
              <w:pStyle w:val="a5"/>
              <w:tabs>
                <w:tab w:val="left" w:pos="5040"/>
              </w:tabs>
              <w:snapToGrid w:val="0"/>
              <w:spacing w:line="300" w:lineRule="exact"/>
              <w:ind w:left="0" w:right="0"/>
            </w:pPr>
            <w:r>
              <w:rPr>
                <w:rFonts w:ascii="標楷體" w:eastAsia="標楷體" w:hAnsi="標楷體" w:cs="標楷體"/>
                <w:bCs/>
                <w:sz w:val="28"/>
              </w:rPr>
              <w:t>申請原因：□休學  □退學  □畢業</w:t>
            </w:r>
          </w:p>
        </w:tc>
      </w:tr>
      <w:tr w:rsidR="006C5910" w:rsidTr="00862D55">
        <w:trPr>
          <w:cantSplit/>
          <w:trHeight w:val="4233"/>
        </w:trPr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C5910" w:rsidRDefault="00A60938" w:rsidP="00862D55">
            <w:pPr>
              <w:pStyle w:val="Standard"/>
              <w:tabs>
                <w:tab w:val="left" w:pos="5640"/>
              </w:tabs>
              <w:snapToGrid w:val="0"/>
              <w:spacing w:before="120" w:line="240" w:lineRule="atLeast"/>
              <w:jc w:val="both"/>
            </w:pPr>
            <w:r>
              <w:rPr>
                <w:rFonts w:ascii="標楷體" w:hAnsi="標楷體" w:cs="標楷體"/>
                <w:bCs/>
                <w:sz w:val="28"/>
              </w:rPr>
              <w:t>申請時間：</w:t>
            </w:r>
          </w:p>
          <w:p w:rsidR="006C5910" w:rsidRDefault="00A60938" w:rsidP="00862D55">
            <w:pPr>
              <w:pStyle w:val="Standard"/>
              <w:tabs>
                <w:tab w:val="left" w:pos="5640"/>
              </w:tabs>
              <w:snapToGrid w:val="0"/>
              <w:spacing w:before="120" w:line="240" w:lineRule="atLeast"/>
            </w:pPr>
            <w:r>
              <w:rPr>
                <w:rFonts w:ascii="標楷體" w:hAnsi="標楷體" w:cs="標楷體"/>
                <w:bCs/>
                <w:sz w:val="28"/>
              </w:rPr>
              <w:t>□註冊截止日前</w:t>
            </w:r>
          </w:p>
          <w:p w:rsidR="006C5910" w:rsidRDefault="00A60938" w:rsidP="00862D55">
            <w:pPr>
              <w:pStyle w:val="Standard"/>
              <w:tabs>
                <w:tab w:val="left" w:pos="5640"/>
              </w:tabs>
              <w:snapToGrid w:val="0"/>
              <w:spacing w:before="120" w:line="240" w:lineRule="atLeast"/>
            </w:pPr>
            <w:r>
              <w:rPr>
                <w:rFonts w:ascii="標楷體" w:hAnsi="標楷體" w:cs="標楷體"/>
                <w:bCs/>
                <w:sz w:val="28"/>
              </w:rPr>
              <w:t>□</w:t>
            </w:r>
            <w:r>
              <w:rPr>
                <w:rFonts w:ascii="標楷體" w:hAnsi="標楷體" w:cs="標楷體"/>
                <w:b/>
                <w:bCs/>
                <w:sz w:val="28"/>
              </w:rPr>
              <w:t>上課後第</w:t>
            </w:r>
            <w:r>
              <w:rPr>
                <w:rFonts w:ascii="標楷體" w:hAnsi="標楷體" w:cs="標楷體"/>
                <w:b/>
                <w:bCs/>
                <w:sz w:val="28"/>
                <w:u w:val="single"/>
              </w:rPr>
              <w:t xml:space="preserve">     </w:t>
            </w:r>
            <w:r>
              <w:rPr>
                <w:rFonts w:ascii="標楷體" w:hAnsi="標楷體" w:cs="標楷體"/>
                <w:b/>
                <w:bCs/>
                <w:sz w:val="28"/>
              </w:rPr>
              <w:t>週</w:t>
            </w:r>
          </w:p>
          <w:p w:rsidR="006C5910" w:rsidRDefault="00A60938" w:rsidP="00862D55">
            <w:pPr>
              <w:pStyle w:val="Standard"/>
              <w:tabs>
                <w:tab w:val="left" w:pos="5640"/>
              </w:tabs>
              <w:snapToGrid w:val="0"/>
              <w:spacing w:before="120" w:line="240" w:lineRule="atLeast"/>
              <w:ind w:firstLine="240"/>
              <w:rPr>
                <w:rFonts w:ascii="標楷體" w:hAnsi="標楷體" w:cs="標楷體"/>
                <w:bCs/>
              </w:rPr>
            </w:pPr>
            <w:r>
              <w:rPr>
                <w:rFonts w:ascii="標楷體" w:hAnsi="標楷體" w:cs="標楷體"/>
                <w:bCs/>
              </w:rPr>
              <w:t>【逾學期三分之二(即第13週起)不予退費】</w:t>
            </w:r>
          </w:p>
          <w:p w:rsidR="006C5910" w:rsidRDefault="006C5910">
            <w:pPr>
              <w:pStyle w:val="Standard"/>
              <w:tabs>
                <w:tab w:val="left" w:pos="5640"/>
              </w:tabs>
              <w:snapToGrid w:val="0"/>
              <w:spacing w:before="180" w:line="240" w:lineRule="atLeast"/>
              <w:jc w:val="both"/>
              <w:rPr>
                <w:rFonts w:ascii="標楷體" w:hAnsi="標楷體" w:cs="標楷體"/>
                <w:b/>
                <w:bCs/>
                <w:sz w:val="16"/>
                <w:szCs w:val="16"/>
              </w:rPr>
            </w:pPr>
          </w:p>
        </w:tc>
        <w:tc>
          <w:tcPr>
            <w:tcW w:w="451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C5910" w:rsidRDefault="00A60938" w:rsidP="00862D55">
            <w:pPr>
              <w:pStyle w:val="a5"/>
              <w:tabs>
                <w:tab w:val="left" w:pos="5040"/>
              </w:tabs>
              <w:snapToGrid w:val="0"/>
              <w:spacing w:beforeLines="25" w:before="90" w:line="240" w:lineRule="atLeast"/>
              <w:ind w:left="0" w:right="0"/>
              <w:rPr>
                <w:rFonts w:ascii="標楷體" w:eastAsia="標楷體" w:hAnsi="標楷體" w:cs="標楷體"/>
                <w:bCs/>
                <w:sz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</w:rPr>
              <w:t>應退還：</w:t>
            </w:r>
          </w:p>
          <w:p w:rsidR="006C5910" w:rsidRDefault="00A60938" w:rsidP="00862D55">
            <w:pPr>
              <w:pStyle w:val="a5"/>
              <w:tabs>
                <w:tab w:val="left" w:pos="5153"/>
              </w:tabs>
              <w:snapToGrid w:val="0"/>
              <w:spacing w:beforeLines="25" w:before="90" w:line="240" w:lineRule="atLeast"/>
              <w:ind w:right="0"/>
              <w:rPr>
                <w:rFonts w:ascii="標楷體" w:eastAsia="標楷體" w:hAnsi="標楷體" w:cs="標楷體"/>
                <w:bCs/>
                <w:sz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</w:rPr>
              <w:t>□學費或學雜費基數</w:t>
            </w:r>
          </w:p>
          <w:p w:rsidR="006C5910" w:rsidRDefault="00A60938" w:rsidP="00862D55">
            <w:pPr>
              <w:pStyle w:val="a5"/>
              <w:tabs>
                <w:tab w:val="left" w:pos="5153"/>
              </w:tabs>
              <w:snapToGrid w:val="0"/>
              <w:spacing w:beforeLines="25" w:before="90" w:line="240" w:lineRule="atLeast"/>
              <w:ind w:right="0"/>
            </w:pPr>
            <w:r>
              <w:rPr>
                <w:rFonts w:ascii="標楷體" w:eastAsia="標楷體" w:hAnsi="標楷體" w:cs="標楷體"/>
                <w:bCs/>
                <w:sz w:val="28"/>
              </w:rPr>
              <w:t>□雜費</w:t>
            </w:r>
          </w:p>
          <w:p w:rsidR="006C5910" w:rsidRDefault="00A60938" w:rsidP="00862D55">
            <w:pPr>
              <w:pStyle w:val="a5"/>
              <w:tabs>
                <w:tab w:val="left" w:pos="5153"/>
              </w:tabs>
              <w:snapToGrid w:val="0"/>
              <w:spacing w:beforeLines="25" w:before="90" w:line="240" w:lineRule="atLeast"/>
              <w:ind w:right="0"/>
            </w:pPr>
            <w:r>
              <w:rPr>
                <w:rFonts w:ascii="標楷體" w:eastAsia="標楷體" w:hAnsi="標楷體" w:cs="標楷體"/>
                <w:bCs/>
                <w:sz w:val="28"/>
              </w:rPr>
              <w:t>□電腦與網路使用費</w:t>
            </w:r>
          </w:p>
          <w:p w:rsidR="006C5910" w:rsidRDefault="00A60938" w:rsidP="00862D55">
            <w:pPr>
              <w:pStyle w:val="a5"/>
              <w:tabs>
                <w:tab w:val="left" w:pos="5153"/>
              </w:tabs>
              <w:snapToGrid w:val="0"/>
              <w:spacing w:beforeLines="25" w:before="90" w:line="240" w:lineRule="atLeast"/>
              <w:ind w:right="0"/>
            </w:pPr>
            <w:r>
              <w:rPr>
                <w:rFonts w:ascii="標楷體" w:eastAsia="標楷體" w:hAnsi="標楷體" w:cs="標楷體"/>
                <w:bCs/>
                <w:sz w:val="28"/>
              </w:rPr>
              <w:t>□語言教學實習費</w:t>
            </w:r>
          </w:p>
          <w:p w:rsidR="006C5910" w:rsidRDefault="00A60938" w:rsidP="00862D55">
            <w:pPr>
              <w:pStyle w:val="a5"/>
              <w:tabs>
                <w:tab w:val="left" w:pos="5153"/>
              </w:tabs>
              <w:snapToGrid w:val="0"/>
              <w:spacing w:beforeLines="25" w:before="90" w:line="240" w:lineRule="atLeast"/>
              <w:ind w:right="0"/>
            </w:pPr>
            <w:r>
              <w:rPr>
                <w:rFonts w:ascii="標楷體" w:eastAsia="標楷體" w:hAnsi="標楷體" w:cs="標楷體"/>
                <w:bCs/>
                <w:sz w:val="28"/>
              </w:rPr>
              <w:t>□學分費</w:t>
            </w:r>
          </w:p>
          <w:p w:rsidR="006C5910" w:rsidRDefault="00A60938" w:rsidP="00862D55">
            <w:pPr>
              <w:pStyle w:val="a5"/>
              <w:tabs>
                <w:tab w:val="left" w:pos="5153"/>
              </w:tabs>
              <w:snapToGrid w:val="0"/>
              <w:spacing w:beforeLines="25" w:before="90" w:line="240" w:lineRule="atLeast"/>
              <w:ind w:right="0"/>
            </w:pPr>
            <w:r>
              <w:rPr>
                <w:rFonts w:ascii="標楷體" w:eastAsia="標楷體" w:hAnsi="標楷體" w:cs="標楷體"/>
                <w:bCs/>
                <w:sz w:val="28"/>
              </w:rPr>
              <w:t>□住宿費</w:t>
            </w:r>
          </w:p>
          <w:p w:rsidR="006C5910" w:rsidRPr="00606E00" w:rsidRDefault="00A60938" w:rsidP="00862D55">
            <w:pPr>
              <w:pStyle w:val="a5"/>
              <w:tabs>
                <w:tab w:val="left" w:pos="5153"/>
              </w:tabs>
              <w:snapToGrid w:val="0"/>
              <w:spacing w:beforeLines="25" w:before="90" w:line="240" w:lineRule="atLeast"/>
              <w:ind w:right="0"/>
              <w:rPr>
                <w:color w:val="000000" w:themeColor="text1"/>
              </w:rPr>
            </w:pPr>
            <w:r w:rsidRPr="00606E00">
              <w:rPr>
                <w:rFonts w:ascii="標楷體" w:eastAsia="標楷體" w:hAnsi="標楷體" w:cs="標楷體"/>
                <w:bCs/>
                <w:color w:val="000000" w:themeColor="text1"/>
                <w:sz w:val="28"/>
              </w:rPr>
              <w:t>□住宿保證金</w:t>
            </w:r>
          </w:p>
          <w:p w:rsidR="006C5910" w:rsidRDefault="00A60938" w:rsidP="00862D55">
            <w:pPr>
              <w:pStyle w:val="Standard"/>
              <w:tabs>
                <w:tab w:val="left" w:pos="5760"/>
              </w:tabs>
              <w:snapToGrid w:val="0"/>
              <w:spacing w:beforeLines="25" w:before="90" w:line="240" w:lineRule="atLeast"/>
              <w:ind w:left="120"/>
              <w:jc w:val="both"/>
            </w:pPr>
            <w:r>
              <w:rPr>
                <w:rFonts w:ascii="標楷體" w:hAnsi="標楷體" w:cs="標楷體"/>
                <w:bCs/>
                <w:sz w:val="28"/>
              </w:rPr>
              <w:t>□其他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C5910" w:rsidRDefault="006C5910" w:rsidP="00862D55">
            <w:pPr>
              <w:pStyle w:val="Standard"/>
              <w:widowControl/>
              <w:snapToGrid w:val="0"/>
              <w:spacing w:beforeLines="25" w:before="90" w:line="240" w:lineRule="atLeast"/>
              <w:rPr>
                <w:rFonts w:ascii="標楷體" w:hAnsi="標楷體" w:cs="標楷體"/>
                <w:bCs/>
                <w:spacing w:val="30"/>
                <w:sz w:val="32"/>
                <w:szCs w:val="32"/>
              </w:rPr>
            </w:pPr>
          </w:p>
          <w:p w:rsidR="006C5910" w:rsidRDefault="00A60938" w:rsidP="00862D55">
            <w:pPr>
              <w:pStyle w:val="Standard"/>
              <w:widowControl/>
              <w:snapToGrid w:val="0"/>
              <w:spacing w:beforeLines="25" w:before="90" w:line="240" w:lineRule="atLeast"/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</w:pPr>
            <w:r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  <w:t>元</w:t>
            </w:r>
          </w:p>
          <w:p w:rsidR="006C5910" w:rsidRDefault="00A60938" w:rsidP="00862D55">
            <w:pPr>
              <w:pStyle w:val="Standard"/>
              <w:widowControl/>
              <w:snapToGrid w:val="0"/>
              <w:spacing w:beforeLines="25" w:before="90" w:line="240" w:lineRule="atLeast"/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</w:pPr>
            <w:r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  <w:t>元</w:t>
            </w:r>
          </w:p>
          <w:p w:rsidR="006C5910" w:rsidRDefault="00A60938" w:rsidP="00862D55">
            <w:pPr>
              <w:pStyle w:val="Standard"/>
              <w:widowControl/>
              <w:snapToGrid w:val="0"/>
              <w:spacing w:beforeLines="25" w:before="90" w:line="240" w:lineRule="atLeast"/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</w:pPr>
            <w:r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  <w:t>元</w:t>
            </w:r>
          </w:p>
          <w:p w:rsidR="006C5910" w:rsidRDefault="00A60938" w:rsidP="00862D55">
            <w:pPr>
              <w:pStyle w:val="Standard"/>
              <w:widowControl/>
              <w:snapToGrid w:val="0"/>
              <w:spacing w:beforeLines="25" w:before="90" w:line="240" w:lineRule="atLeast"/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</w:pPr>
            <w:r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  <w:t>元</w:t>
            </w:r>
          </w:p>
          <w:p w:rsidR="006C5910" w:rsidRDefault="00A60938" w:rsidP="00862D55">
            <w:pPr>
              <w:pStyle w:val="Standard"/>
              <w:widowControl/>
              <w:snapToGrid w:val="0"/>
              <w:spacing w:beforeLines="25" w:before="90" w:line="240" w:lineRule="atLeast"/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</w:pPr>
            <w:r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  <w:t>元</w:t>
            </w:r>
          </w:p>
          <w:p w:rsidR="006C5910" w:rsidRDefault="00A60938" w:rsidP="00862D55">
            <w:pPr>
              <w:pStyle w:val="Standard"/>
              <w:widowControl/>
              <w:snapToGrid w:val="0"/>
              <w:spacing w:beforeLines="25" w:before="90" w:line="240" w:lineRule="atLeast"/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</w:pPr>
            <w:r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  <w:t>元</w:t>
            </w:r>
          </w:p>
          <w:p w:rsidR="006C5910" w:rsidRDefault="00A60938" w:rsidP="00862D55">
            <w:pPr>
              <w:pStyle w:val="Standard"/>
              <w:widowControl/>
              <w:snapToGrid w:val="0"/>
              <w:spacing w:beforeLines="25" w:before="90" w:line="240" w:lineRule="atLeast"/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</w:pPr>
            <w:r>
              <w:rPr>
                <w:rFonts w:ascii="標楷體" w:hAnsi="標楷體" w:cs="標楷體"/>
                <w:bCs/>
                <w:spacing w:val="30"/>
                <w:sz w:val="28"/>
                <w:szCs w:val="28"/>
              </w:rPr>
              <w:t>元</w:t>
            </w:r>
          </w:p>
        </w:tc>
      </w:tr>
      <w:tr w:rsidR="006C5910">
        <w:trPr>
          <w:cantSplit/>
          <w:trHeight w:val="799"/>
        </w:trPr>
        <w:tc>
          <w:tcPr>
            <w:tcW w:w="10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C5910" w:rsidRDefault="00A60938">
            <w:pPr>
              <w:pStyle w:val="Standard"/>
              <w:tabs>
                <w:tab w:val="left" w:pos="5040"/>
              </w:tabs>
              <w:snapToGrid w:val="0"/>
              <w:spacing w:before="108" w:line="340" w:lineRule="atLeast"/>
              <w:jc w:val="both"/>
            </w:pPr>
            <w:r>
              <w:rPr>
                <w:rFonts w:ascii="標楷體" w:hAnsi="標楷體"/>
                <w:bCs/>
                <w:sz w:val="28"/>
                <w:szCs w:val="28"/>
              </w:rPr>
              <w:t>合計新臺幣        萬       仟       佰       拾       元整。</w:t>
            </w:r>
          </w:p>
          <w:p w:rsidR="006C5910" w:rsidRDefault="00A60938">
            <w:pPr>
              <w:pStyle w:val="Standard"/>
              <w:tabs>
                <w:tab w:val="left" w:pos="5040"/>
              </w:tabs>
              <w:snapToGrid w:val="0"/>
              <w:spacing w:before="108" w:line="340" w:lineRule="atLeast"/>
            </w:pPr>
            <w:r>
              <w:rPr>
                <w:rFonts w:ascii="標楷體" w:hAnsi="標楷體" w:cs="標楷體"/>
                <w:bCs/>
                <w:sz w:val="28"/>
                <w:szCs w:val="28"/>
              </w:rPr>
              <w:t>※</w:t>
            </w:r>
            <w:r>
              <w:rPr>
                <w:rFonts w:ascii="標楷體" w:hAnsi="標楷體"/>
                <w:bCs/>
                <w:sz w:val="28"/>
                <w:szCs w:val="28"/>
              </w:rPr>
              <w:t>檢附相關文件及繳費收據。</w:t>
            </w:r>
          </w:p>
        </w:tc>
      </w:tr>
      <w:tr w:rsidR="006C5910">
        <w:trPr>
          <w:cantSplit/>
        </w:trPr>
        <w:tc>
          <w:tcPr>
            <w:tcW w:w="10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C5910" w:rsidRDefault="00A60938">
            <w:pPr>
              <w:pStyle w:val="Standard"/>
            </w:pPr>
            <w:r>
              <w:rPr>
                <w:rFonts w:ascii="標楷體" w:hAnsi="標楷體"/>
                <w:bCs/>
              </w:rPr>
              <w:t>備註：一、註冊截止日前(免繳費)</w:t>
            </w:r>
          </w:p>
          <w:p w:rsidR="006C5910" w:rsidRDefault="00A60938">
            <w:pPr>
              <w:pStyle w:val="Standard"/>
              <w:tabs>
                <w:tab w:val="left" w:pos="1641"/>
              </w:tabs>
              <w:ind w:left="696" w:right="113"/>
              <w:jc w:val="both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二、上課後未逾學期三分之二</w:t>
            </w:r>
          </w:p>
          <w:p w:rsidR="006C5910" w:rsidRDefault="00A60938">
            <w:pPr>
              <w:pStyle w:val="Standard"/>
              <w:tabs>
                <w:tab w:val="left" w:pos="2078"/>
              </w:tabs>
              <w:ind w:left="1133" w:right="113"/>
              <w:jc w:val="both"/>
            </w:pPr>
            <w:r>
              <w:rPr>
                <w:rFonts w:ascii="標楷體" w:hAnsi="標楷體"/>
                <w:bCs/>
                <w:color w:val="FF0000"/>
              </w:rPr>
              <w:t>(</w:t>
            </w:r>
            <w:r>
              <w:rPr>
                <w:rFonts w:ascii="標楷體" w:hAnsi="標楷體" w:cs="標楷體"/>
                <w:b/>
                <w:color w:val="FF0000"/>
              </w:rPr>
              <w:t>以學期週數(18週)為基準，每週為一單位，於開學當週申請休、退學</w:t>
            </w:r>
            <w:r>
              <w:rPr>
                <w:rFonts w:ascii="標楷體" w:hAnsi="標楷體" w:cs="夹发砰-WinCharSetFFFF-H, 'Arial Un"/>
                <w:b/>
                <w:color w:val="FF0000"/>
                <w:u w:val="single"/>
              </w:rPr>
              <w:t>並辦妥離校手續</w:t>
            </w:r>
            <w:r>
              <w:rPr>
                <w:rFonts w:ascii="標楷體" w:hAnsi="標楷體" w:cs="標楷體"/>
                <w:b/>
                <w:color w:val="FF0000"/>
              </w:rPr>
              <w:t>者，</w:t>
            </w:r>
            <w:r>
              <w:rPr>
                <w:rFonts w:ascii="標楷體" w:hAnsi="標楷體" w:cs="標楷體"/>
                <w:b/>
                <w:bCs/>
                <w:color w:val="FF0000"/>
              </w:rPr>
              <w:t>學費【學雜費基數】、雜費及其餘各費退費17/18，</w:t>
            </w:r>
            <w:r>
              <w:rPr>
                <w:rFonts w:ascii="標楷體" w:hAnsi="標楷體" w:cs="標楷體"/>
                <w:b/>
                <w:color w:val="FF0000"/>
                <w:u w:val="single"/>
              </w:rPr>
              <w:t>每逾一週退費比例遞減1/18</w:t>
            </w:r>
            <w:r>
              <w:rPr>
                <w:rFonts w:ascii="標楷體" w:hAnsi="標楷體"/>
                <w:bCs/>
                <w:color w:val="FF0000"/>
              </w:rPr>
              <w:t>)</w:t>
            </w:r>
          </w:p>
          <w:p w:rsidR="006C5910" w:rsidRDefault="00A60938">
            <w:pPr>
              <w:pStyle w:val="Standard"/>
            </w:pPr>
            <w:r>
              <w:rPr>
                <w:rFonts w:ascii="標楷體" w:hAnsi="標楷體" w:cs="標楷體"/>
                <w:bCs/>
              </w:rPr>
              <w:t xml:space="preserve">      </w:t>
            </w:r>
            <w:r>
              <w:rPr>
                <w:rFonts w:ascii="標楷體" w:hAnsi="標楷體"/>
                <w:bCs/>
              </w:rPr>
              <w:t>三、上課後逾學期三分之二，均不予退費。</w:t>
            </w:r>
          </w:p>
          <w:p w:rsidR="006C5910" w:rsidRDefault="00A60938">
            <w:pPr>
              <w:pStyle w:val="Standard"/>
              <w:ind w:left="1200" w:hanging="1200"/>
            </w:pPr>
            <w:r>
              <w:rPr>
                <w:rFonts w:ascii="標楷體" w:hAnsi="標楷體" w:cs="標楷體"/>
                <w:bCs/>
              </w:rPr>
              <w:t xml:space="preserve">      </w:t>
            </w:r>
            <w:r>
              <w:rPr>
                <w:rFonts w:ascii="標楷體" w:hAnsi="標楷體"/>
                <w:bCs/>
                <w:color w:val="FF0000"/>
                <w:u w:val="single"/>
              </w:rPr>
              <w:t>四、請於離校手續完成前，先至宿舍生促會</w:t>
            </w:r>
            <w:r>
              <w:rPr>
                <w:rFonts w:ascii="標楷體" w:hAnsi="標楷體" w:cs="標楷體"/>
                <w:color w:val="FF0000"/>
                <w:u w:val="single"/>
              </w:rPr>
              <w:t>辦理退宿手續</w:t>
            </w:r>
            <w:r>
              <w:rPr>
                <w:rFonts w:ascii="標楷體" w:hAnsi="標楷體"/>
                <w:bCs/>
                <w:color w:val="FF0000"/>
                <w:u w:val="single"/>
              </w:rPr>
              <w:t>(</w:t>
            </w:r>
            <w:r>
              <w:rPr>
                <w:rFonts w:ascii="標楷體" w:hAnsi="標楷體" w:cs="標楷體"/>
                <w:color w:val="FF0000"/>
                <w:u w:val="single"/>
              </w:rPr>
              <w:t>含退還大門磁卡與寢室鑰匙、寢室設施清潔及檢查</w:t>
            </w:r>
            <w:r>
              <w:rPr>
                <w:rFonts w:ascii="標楷體" w:hAnsi="標楷體"/>
                <w:bCs/>
                <w:color w:val="FF0000"/>
                <w:u w:val="single"/>
              </w:rPr>
              <w:t>)，確保</w:t>
            </w:r>
            <w:r>
              <w:rPr>
                <w:rFonts w:ascii="標楷體" w:hAnsi="標楷體" w:cs="標楷體"/>
                <w:color w:val="FF0000"/>
                <w:u w:val="single"/>
              </w:rPr>
              <w:t>完善後</w:t>
            </w:r>
            <w:r>
              <w:rPr>
                <w:rFonts w:ascii="標楷體" w:hAnsi="標楷體"/>
                <w:bCs/>
                <w:color w:val="FF0000"/>
                <w:u w:val="single"/>
              </w:rPr>
              <w:t>並持宿舍幹部開立之證明交至住宿組，始可退還住宿保證金壹仟元整。</w:t>
            </w:r>
          </w:p>
        </w:tc>
      </w:tr>
    </w:tbl>
    <w:p w:rsidR="006C5910" w:rsidRDefault="00A60938" w:rsidP="00FF0781">
      <w:pPr>
        <w:pStyle w:val="Standard"/>
        <w:spacing w:afterLines="25" w:after="90"/>
      </w:pPr>
      <w:r>
        <w:rPr>
          <w:bCs/>
        </w:rPr>
        <w:t>註冊組：</w:t>
      </w:r>
      <w:r>
        <w:rPr>
          <w:rFonts w:eastAsia="Times New Roman"/>
          <w:bCs/>
        </w:rPr>
        <w:t xml:space="preserve">                              </w:t>
      </w:r>
      <w:r w:rsidR="007D2E68">
        <w:rPr>
          <w:rFonts w:eastAsiaTheme="minorEastAsia" w:hint="eastAsia"/>
          <w:bCs/>
        </w:rPr>
        <w:t xml:space="preserve">                 </w:t>
      </w:r>
      <w:r w:rsidR="007D2E68">
        <w:rPr>
          <w:rFonts w:eastAsiaTheme="minorEastAsia" w:hint="eastAsia"/>
          <w:bCs/>
        </w:rPr>
        <w:tab/>
      </w:r>
      <w:r>
        <w:rPr>
          <w:bCs/>
        </w:rPr>
        <w:t>課務組：</w:t>
      </w:r>
      <w:r w:rsidR="009D1662">
        <w:rPr>
          <w:rFonts w:hint="eastAsia"/>
          <w:bCs/>
        </w:rPr>
        <w:t xml:space="preserve">                                      </w:t>
      </w:r>
      <w:r w:rsidR="00684D6D">
        <w:rPr>
          <w:rFonts w:hint="eastAsia"/>
          <w:bCs/>
        </w:rPr>
        <w:t>學生安全組</w:t>
      </w:r>
      <w:r w:rsidR="009D1662">
        <w:rPr>
          <w:rFonts w:hint="eastAsia"/>
          <w:bCs/>
        </w:rPr>
        <w:t>：</w:t>
      </w:r>
    </w:p>
    <w:p w:rsidR="007D2E68" w:rsidRPr="00057BBA" w:rsidRDefault="007D2E68" w:rsidP="00FF0781">
      <w:pPr>
        <w:pStyle w:val="Standard"/>
        <w:spacing w:afterLines="25" w:after="90"/>
        <w:rPr>
          <w:bCs/>
          <w:sz w:val="28"/>
          <w:szCs w:val="28"/>
        </w:rPr>
      </w:pPr>
    </w:p>
    <w:p w:rsidR="006C5910" w:rsidRDefault="00A60938" w:rsidP="00FF0781">
      <w:pPr>
        <w:pStyle w:val="Standard"/>
        <w:spacing w:afterLines="25" w:after="90"/>
      </w:pPr>
      <w:r>
        <w:rPr>
          <w:bCs/>
        </w:rPr>
        <w:t>住宿服務組：</w:t>
      </w:r>
      <w:r>
        <w:rPr>
          <w:rFonts w:eastAsia="Times New Roman"/>
          <w:bCs/>
        </w:rPr>
        <w:t xml:space="preserve">                     </w:t>
      </w:r>
      <w:r w:rsidR="007D2E68">
        <w:rPr>
          <w:rFonts w:eastAsiaTheme="minorEastAsia" w:hint="eastAsia"/>
          <w:bCs/>
        </w:rPr>
        <w:tab/>
      </w:r>
      <w:r w:rsidR="007D2E68">
        <w:rPr>
          <w:rFonts w:eastAsiaTheme="minorEastAsia" w:hint="eastAsia"/>
          <w:bCs/>
        </w:rPr>
        <w:tab/>
      </w:r>
      <w:r w:rsidR="007D2E68">
        <w:rPr>
          <w:rFonts w:eastAsiaTheme="minorEastAsia" w:hint="eastAsia"/>
          <w:bCs/>
        </w:rPr>
        <w:tab/>
      </w:r>
      <w:r>
        <w:rPr>
          <w:bCs/>
        </w:rPr>
        <w:t>出納組：</w:t>
      </w:r>
      <w:bookmarkStart w:id="0" w:name="_GoBack"/>
      <w:bookmarkEnd w:id="0"/>
    </w:p>
    <w:p w:rsidR="007D2E68" w:rsidRDefault="007D2E68" w:rsidP="00FF0781">
      <w:pPr>
        <w:pStyle w:val="Standard"/>
        <w:spacing w:afterLines="25" w:after="90"/>
        <w:rPr>
          <w:bCs/>
        </w:rPr>
      </w:pPr>
    </w:p>
    <w:p w:rsidR="006C5910" w:rsidRDefault="00A60938" w:rsidP="00FF0781">
      <w:pPr>
        <w:pStyle w:val="Standard"/>
        <w:spacing w:afterLines="25" w:after="90"/>
        <w:rPr>
          <w:bCs/>
        </w:rPr>
      </w:pPr>
      <w:r>
        <w:rPr>
          <w:bCs/>
        </w:rPr>
        <w:t>會計審核：</w:t>
      </w:r>
      <w:r>
        <w:rPr>
          <w:rFonts w:eastAsia="Times New Roman"/>
          <w:bCs/>
        </w:rPr>
        <w:t xml:space="preserve">                  </w:t>
      </w:r>
      <w:r w:rsidR="007D2E68">
        <w:rPr>
          <w:rFonts w:eastAsiaTheme="minorEastAsia" w:hint="eastAsia"/>
          <w:bCs/>
        </w:rPr>
        <w:tab/>
      </w:r>
      <w:r w:rsidR="007D2E68">
        <w:rPr>
          <w:rFonts w:eastAsiaTheme="minorEastAsia" w:hint="eastAsia"/>
          <w:bCs/>
        </w:rPr>
        <w:tab/>
      </w:r>
      <w:r w:rsidR="007D2E68">
        <w:rPr>
          <w:rFonts w:eastAsiaTheme="minorEastAsia" w:hint="eastAsia"/>
          <w:bCs/>
        </w:rPr>
        <w:tab/>
      </w:r>
      <w:r w:rsidR="007D2E68">
        <w:rPr>
          <w:rFonts w:eastAsiaTheme="minorEastAsia" w:hint="eastAsia"/>
          <w:bCs/>
        </w:rPr>
        <w:tab/>
      </w:r>
      <w:r>
        <w:rPr>
          <w:bCs/>
        </w:rPr>
        <w:t>會計主任：</w:t>
      </w:r>
      <w:r>
        <w:rPr>
          <w:rFonts w:eastAsia="Times New Roman"/>
          <w:bCs/>
        </w:rPr>
        <w:t xml:space="preserve">                    </w:t>
      </w:r>
      <w:r w:rsidR="007D2E68">
        <w:rPr>
          <w:rFonts w:eastAsiaTheme="minorEastAsia" w:hint="eastAsia"/>
          <w:bCs/>
        </w:rPr>
        <w:tab/>
      </w:r>
      <w:r w:rsidR="007D2E68">
        <w:rPr>
          <w:rFonts w:eastAsiaTheme="minorEastAsia" w:hint="eastAsia"/>
          <w:bCs/>
        </w:rPr>
        <w:tab/>
      </w:r>
      <w:r>
        <w:rPr>
          <w:rFonts w:eastAsia="Times New Roman"/>
          <w:bCs/>
        </w:rPr>
        <w:t xml:space="preserve"> </w:t>
      </w:r>
      <w:r>
        <w:rPr>
          <w:bCs/>
        </w:rPr>
        <w:t>校長：</w:t>
      </w:r>
    </w:p>
    <w:sectPr w:rsidR="006C5910" w:rsidSect="00606E00">
      <w:pgSz w:w="11906" w:h="16838"/>
      <w:pgMar w:top="567" w:right="720" w:bottom="567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8E" w:rsidRDefault="0055318E">
      <w:r>
        <w:separator/>
      </w:r>
    </w:p>
  </w:endnote>
  <w:endnote w:type="continuationSeparator" w:id="0">
    <w:p w:rsidR="0055318E" w:rsidRDefault="0055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夹发砰-WinCharSetFFFF-H, 'Arial 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8E" w:rsidRDefault="0055318E">
      <w:r>
        <w:rPr>
          <w:color w:val="000000"/>
        </w:rPr>
        <w:separator/>
      </w:r>
    </w:p>
  </w:footnote>
  <w:footnote w:type="continuationSeparator" w:id="0">
    <w:p w:rsidR="0055318E" w:rsidRDefault="00553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10"/>
    <w:rsid w:val="000509A5"/>
    <w:rsid w:val="000559DC"/>
    <w:rsid w:val="00057BBA"/>
    <w:rsid w:val="0009578D"/>
    <w:rsid w:val="000A7E4C"/>
    <w:rsid w:val="00150E1A"/>
    <w:rsid w:val="0036103A"/>
    <w:rsid w:val="0055318E"/>
    <w:rsid w:val="00606E00"/>
    <w:rsid w:val="00684D6D"/>
    <w:rsid w:val="006C5910"/>
    <w:rsid w:val="007D2E68"/>
    <w:rsid w:val="00862D55"/>
    <w:rsid w:val="009D1662"/>
    <w:rsid w:val="00A60938"/>
    <w:rsid w:val="00B21BC9"/>
    <w:rsid w:val="00B72EA6"/>
    <w:rsid w:val="00BD4BE1"/>
    <w:rsid w:val="00DC0EBF"/>
    <w:rsid w:val="00F80B85"/>
    <w:rsid w:val="00FD14B5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B179C"/>
  <w15:docId w15:val="{3F2137EC-98C9-4E1A-8E1C-31BFDCAF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標楷體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lock Text"/>
    <w:basedOn w:val="Standard"/>
    <w:pPr>
      <w:ind w:left="113" w:right="113"/>
      <w:jc w:val="both"/>
    </w:pPr>
    <w:rPr>
      <w:rFonts w:eastAsia="新細明體, PMingLiU"/>
    </w:rPr>
  </w:style>
  <w:style w:type="paragraph" w:styleId="a6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9">
    <w:name w:val="頁首 字元"/>
    <w:basedOn w:val="a0"/>
    <w:rPr>
      <w:rFonts w:eastAsia="標楷體"/>
      <w:kern w:val="3"/>
    </w:rPr>
  </w:style>
  <w:style w:type="character" w:customStyle="1" w:styleId="aa">
    <w:name w:val="頁尾 字元"/>
    <w:basedOn w:val="a0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國立彰化師範大學學生休(退)學退還學雜費申請表</dc:title>
  <dc:creator>ie605-1</dc:creator>
  <cp:lastModifiedBy>regist</cp:lastModifiedBy>
  <cp:revision>2</cp:revision>
  <cp:lastPrinted>2014-08-18T12:09:00Z</cp:lastPrinted>
  <dcterms:created xsi:type="dcterms:W3CDTF">2025-08-06T02:11:00Z</dcterms:created>
  <dcterms:modified xsi:type="dcterms:W3CDTF">2025-08-06T02:11:00Z</dcterms:modified>
</cp:coreProperties>
</file>